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5E" w:rsidRDefault="00993F49" w:rsidP="001F70F9">
      <w:pPr>
        <w:pStyle w:val="ListParagraph"/>
        <w:spacing w:after="0" w:line="240" w:lineRule="auto"/>
        <w:jc w:val="center"/>
        <w:rPr>
          <w:rFonts w:ascii="Arial" w:hAnsi="Arial" w:cs="Arial"/>
          <w:b/>
          <w:i/>
          <w:sz w:val="32"/>
          <w:szCs w:val="32"/>
        </w:rPr>
      </w:pPr>
      <w:r>
        <w:rPr>
          <w:rFonts w:ascii="Arial" w:hAnsi="Arial" w:cs="Arial"/>
          <w:b/>
          <w:i/>
          <w:sz w:val="32"/>
          <w:szCs w:val="32"/>
        </w:rPr>
        <w:t>Make the Ride Happen</w:t>
      </w:r>
    </w:p>
    <w:p w:rsidR="00A16006" w:rsidRPr="00205A16" w:rsidRDefault="00A16006" w:rsidP="001F70F9">
      <w:pPr>
        <w:pStyle w:val="ListParagraph"/>
        <w:spacing w:after="0" w:line="240" w:lineRule="auto"/>
        <w:jc w:val="center"/>
        <w:rPr>
          <w:rFonts w:ascii="Arial" w:hAnsi="Arial" w:cs="Arial"/>
          <w:b/>
          <w:i/>
          <w:sz w:val="32"/>
          <w:szCs w:val="32"/>
        </w:rPr>
      </w:pPr>
      <w:r w:rsidRPr="00205A16">
        <w:rPr>
          <w:rFonts w:ascii="Arial" w:hAnsi="Arial" w:cs="Arial"/>
          <w:b/>
          <w:i/>
          <w:sz w:val="32"/>
          <w:szCs w:val="32"/>
        </w:rPr>
        <w:t>Title VI Plan</w:t>
      </w:r>
      <w:r w:rsidR="001F70F9">
        <w:rPr>
          <w:rFonts w:ascii="Arial" w:hAnsi="Arial" w:cs="Arial"/>
          <w:b/>
          <w:i/>
          <w:sz w:val="32"/>
          <w:szCs w:val="32"/>
        </w:rPr>
        <w:t xml:space="preserve"> </w:t>
      </w:r>
    </w:p>
    <w:p w:rsidR="00205A16" w:rsidRPr="00205A16" w:rsidRDefault="00205A16" w:rsidP="00A16006">
      <w:pPr>
        <w:spacing w:after="0" w:line="240" w:lineRule="auto"/>
        <w:jc w:val="center"/>
        <w:rPr>
          <w:rFonts w:ascii="Arial" w:hAnsi="Arial" w:cs="Arial"/>
          <w:sz w:val="20"/>
          <w:szCs w:val="20"/>
        </w:rPr>
      </w:pPr>
    </w:p>
    <w:p w:rsidR="00A16006" w:rsidRDefault="00E81C5E" w:rsidP="00A16006">
      <w:pPr>
        <w:spacing w:after="0" w:line="240" w:lineRule="auto"/>
        <w:jc w:val="center"/>
        <w:rPr>
          <w:rFonts w:ascii="Arial" w:hAnsi="Arial" w:cs="Arial"/>
        </w:rPr>
      </w:pPr>
      <w:r w:rsidRPr="00E81C5E">
        <w:rPr>
          <w:rFonts w:ascii="Arial" w:hAnsi="Arial" w:cs="Arial"/>
          <w:highlight w:val="yellow"/>
        </w:rPr>
        <w:t xml:space="preserve">Draft: </w:t>
      </w:r>
      <w:r w:rsidR="00495A02">
        <w:rPr>
          <w:rFonts w:ascii="Arial" w:hAnsi="Arial" w:cs="Arial"/>
          <w:highlight w:val="yellow"/>
        </w:rPr>
        <w:t>4</w:t>
      </w:r>
      <w:r w:rsidRPr="00E81C5E">
        <w:rPr>
          <w:rFonts w:ascii="Arial" w:hAnsi="Arial" w:cs="Arial"/>
          <w:highlight w:val="yellow"/>
        </w:rPr>
        <w:t>/</w:t>
      </w:r>
      <w:r w:rsidR="00495A02">
        <w:rPr>
          <w:rFonts w:ascii="Arial" w:hAnsi="Arial" w:cs="Arial"/>
          <w:highlight w:val="yellow"/>
        </w:rPr>
        <w:t>1</w:t>
      </w:r>
      <w:r w:rsidRPr="00E81C5E">
        <w:rPr>
          <w:rFonts w:ascii="Arial" w:hAnsi="Arial" w:cs="Arial"/>
          <w:highlight w:val="yellow"/>
        </w:rPr>
        <w:t>/2019</w:t>
      </w:r>
    </w:p>
    <w:p w:rsidR="00E81C5E" w:rsidRPr="00376BBF" w:rsidRDefault="00E81C5E" w:rsidP="00A16006">
      <w:pPr>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068"/>
      </w:tblGrid>
      <w:tr w:rsidR="00A16006" w:rsidRPr="00376BBF" w:rsidTr="00BF7A00">
        <w:tc>
          <w:tcPr>
            <w:tcW w:w="1440" w:type="dxa"/>
          </w:tcPr>
          <w:p w:rsidR="00A16006" w:rsidRPr="00376BBF" w:rsidRDefault="00A16006" w:rsidP="00BF7A00">
            <w:pPr>
              <w:rPr>
                <w:rFonts w:ascii="Arial" w:hAnsi="Arial" w:cs="Arial"/>
              </w:rPr>
            </w:pPr>
            <w:r w:rsidRPr="00376BBF">
              <w:rPr>
                <w:rFonts w:ascii="Arial" w:hAnsi="Arial" w:cs="Arial"/>
              </w:rPr>
              <w:t>Adopted on:</w:t>
            </w:r>
          </w:p>
        </w:tc>
        <w:tc>
          <w:tcPr>
            <w:tcW w:w="4068" w:type="dxa"/>
            <w:tcBorders>
              <w:bottom w:val="single" w:sz="4" w:space="0" w:color="auto"/>
            </w:tcBorders>
            <w:vAlign w:val="center"/>
          </w:tcPr>
          <w:p w:rsidR="00A16006" w:rsidRPr="00376BBF" w:rsidRDefault="00A16006" w:rsidP="00BF7A00">
            <w:pPr>
              <w:rPr>
                <w:rFonts w:ascii="Arial" w:hAnsi="Arial" w:cs="Arial"/>
              </w:rPr>
            </w:pPr>
          </w:p>
          <w:p w:rsidR="00A16006" w:rsidRPr="00376BBF" w:rsidRDefault="00E36379" w:rsidP="00BF7A00">
            <w:pPr>
              <w:rPr>
                <w:rFonts w:ascii="Arial" w:hAnsi="Arial" w:cs="Arial"/>
              </w:rPr>
            </w:pPr>
            <w:r>
              <w:rPr>
                <w:rFonts w:ascii="Arial" w:hAnsi="Arial" w:cs="Arial"/>
              </w:rPr>
              <w:t>5/31/2014</w:t>
            </w:r>
          </w:p>
        </w:tc>
      </w:tr>
      <w:tr w:rsidR="00A16006" w:rsidRPr="00376BBF" w:rsidTr="00BF7A00">
        <w:tc>
          <w:tcPr>
            <w:tcW w:w="1440" w:type="dxa"/>
          </w:tcPr>
          <w:p w:rsidR="00A16006" w:rsidRPr="00376BBF" w:rsidRDefault="00A16006" w:rsidP="00BF7A00">
            <w:pPr>
              <w:rPr>
                <w:rFonts w:ascii="Arial" w:hAnsi="Arial" w:cs="Arial"/>
              </w:rPr>
            </w:pPr>
          </w:p>
          <w:p w:rsidR="00A16006" w:rsidRPr="00376BBF" w:rsidRDefault="00A16006" w:rsidP="00BF7A00">
            <w:pPr>
              <w:rPr>
                <w:rFonts w:ascii="Arial" w:hAnsi="Arial" w:cs="Arial"/>
              </w:rPr>
            </w:pPr>
            <w:r w:rsidRPr="00376BBF">
              <w:rPr>
                <w:rFonts w:ascii="Arial" w:hAnsi="Arial" w:cs="Arial"/>
              </w:rPr>
              <w:t>Adopted by:</w:t>
            </w:r>
          </w:p>
        </w:tc>
        <w:tc>
          <w:tcPr>
            <w:tcW w:w="4068" w:type="dxa"/>
            <w:tcBorders>
              <w:top w:val="single" w:sz="4" w:space="0" w:color="auto"/>
              <w:bottom w:val="single" w:sz="4" w:space="0" w:color="auto"/>
            </w:tcBorders>
          </w:tcPr>
          <w:p w:rsidR="00A16006" w:rsidRPr="00376BBF" w:rsidRDefault="00A16006" w:rsidP="00BF7A00">
            <w:pPr>
              <w:rPr>
                <w:rFonts w:ascii="Arial" w:hAnsi="Arial" w:cs="Arial"/>
              </w:rPr>
            </w:pPr>
          </w:p>
          <w:p w:rsidR="00A16006" w:rsidRPr="00376BBF" w:rsidRDefault="00104641" w:rsidP="00BF7A00">
            <w:pPr>
              <w:rPr>
                <w:rFonts w:ascii="Arial" w:hAnsi="Arial" w:cs="Arial"/>
              </w:rPr>
            </w:pPr>
            <w:r>
              <w:rPr>
                <w:rFonts w:ascii="Arial" w:hAnsi="Arial" w:cs="Arial"/>
              </w:rPr>
              <w:t>Lutheran Social Services of Wisconsin and Upper Michigan</w:t>
            </w:r>
          </w:p>
        </w:tc>
      </w:tr>
      <w:tr w:rsidR="00A16006" w:rsidRPr="00376BBF" w:rsidTr="00BF7A00">
        <w:tc>
          <w:tcPr>
            <w:tcW w:w="1440" w:type="dxa"/>
          </w:tcPr>
          <w:p w:rsidR="00A16006" w:rsidRPr="00376BBF" w:rsidRDefault="00A16006" w:rsidP="00BF7A00">
            <w:pPr>
              <w:rPr>
                <w:rFonts w:ascii="Arial" w:hAnsi="Arial" w:cs="Arial"/>
              </w:rPr>
            </w:pPr>
          </w:p>
          <w:p w:rsidR="00A16006" w:rsidRPr="00376BBF" w:rsidRDefault="00A16006" w:rsidP="00BF7A00">
            <w:pPr>
              <w:rPr>
                <w:rFonts w:ascii="Arial" w:hAnsi="Arial" w:cs="Arial"/>
              </w:rPr>
            </w:pPr>
            <w:r w:rsidRPr="00376BBF">
              <w:rPr>
                <w:rFonts w:ascii="Arial" w:hAnsi="Arial" w:cs="Arial"/>
              </w:rPr>
              <w:t>Revised on:</w:t>
            </w:r>
          </w:p>
        </w:tc>
        <w:tc>
          <w:tcPr>
            <w:tcW w:w="4068" w:type="dxa"/>
            <w:tcBorders>
              <w:top w:val="single" w:sz="4" w:space="0" w:color="auto"/>
              <w:bottom w:val="single" w:sz="4" w:space="0" w:color="auto"/>
            </w:tcBorders>
            <w:vAlign w:val="center"/>
          </w:tcPr>
          <w:p w:rsidR="00A16006" w:rsidRPr="00376BBF" w:rsidRDefault="00A16006" w:rsidP="00BF7A00">
            <w:pPr>
              <w:rPr>
                <w:rFonts w:ascii="Arial" w:hAnsi="Arial" w:cs="Arial"/>
              </w:rPr>
            </w:pPr>
          </w:p>
          <w:p w:rsidR="00A16006" w:rsidRPr="00376BBF" w:rsidRDefault="00E36379" w:rsidP="00BF7A00">
            <w:pPr>
              <w:rPr>
                <w:rFonts w:ascii="Arial" w:hAnsi="Arial" w:cs="Arial"/>
              </w:rPr>
            </w:pPr>
            <w:r>
              <w:rPr>
                <w:rFonts w:ascii="Arial" w:hAnsi="Arial" w:cs="Arial"/>
              </w:rPr>
              <w:t>5/9/2019</w:t>
            </w:r>
          </w:p>
        </w:tc>
      </w:tr>
    </w:tbl>
    <w:p w:rsidR="00A16006" w:rsidRPr="00376BBF" w:rsidRDefault="00A16006" w:rsidP="00A16006">
      <w:pPr>
        <w:spacing w:after="0" w:line="240" w:lineRule="auto"/>
        <w:rPr>
          <w:rFonts w:ascii="Arial" w:hAnsi="Arial" w:cs="Arial"/>
        </w:rPr>
      </w:pPr>
    </w:p>
    <w:p w:rsidR="00A16006" w:rsidRPr="00376BBF" w:rsidRDefault="00A16006" w:rsidP="00A16006">
      <w:pPr>
        <w:spacing w:after="0" w:line="240" w:lineRule="auto"/>
        <w:rPr>
          <w:rFonts w:ascii="Arial" w:hAnsi="Arial" w:cs="Arial"/>
        </w:rPr>
      </w:pPr>
    </w:p>
    <w:p w:rsidR="001E0D68" w:rsidRPr="00376BBF" w:rsidRDefault="001E0D68" w:rsidP="001E0D68">
      <w:pPr>
        <w:spacing w:after="0" w:line="240" w:lineRule="auto"/>
        <w:rPr>
          <w:rFonts w:ascii="Arial" w:hAnsi="Arial" w:cs="Arial"/>
        </w:rPr>
      </w:pPr>
      <w:r w:rsidRPr="00971329">
        <w:rPr>
          <w:rFonts w:ascii="Arial" w:hAnsi="Arial" w:cs="Arial"/>
          <w:i/>
        </w:rPr>
        <w:t>This policy is hereby adopted and signed by</w:t>
      </w:r>
      <w:r w:rsidRPr="00376BBF">
        <w:rPr>
          <w:rFonts w:ascii="Arial" w:hAnsi="Arial" w:cs="Arial"/>
        </w:rPr>
        <w:t>:</w:t>
      </w:r>
    </w:p>
    <w:p w:rsidR="001E0D68" w:rsidRPr="00376BBF" w:rsidRDefault="001E0D68" w:rsidP="001E0D68">
      <w:pPr>
        <w:spacing w:after="0" w:line="240" w:lineRule="auto"/>
        <w:rPr>
          <w:rFonts w:ascii="Arial" w:hAnsi="Arial" w:cs="Arial"/>
        </w:rPr>
      </w:pPr>
    </w:p>
    <w:p w:rsidR="001E0D68" w:rsidRPr="00376BBF" w:rsidRDefault="00993F49" w:rsidP="001E0D68">
      <w:pPr>
        <w:spacing w:after="0" w:line="240" w:lineRule="auto"/>
        <w:rPr>
          <w:rFonts w:ascii="Arial" w:hAnsi="Arial" w:cs="Arial"/>
          <w:b/>
        </w:rPr>
      </w:pPr>
      <w:r>
        <w:rPr>
          <w:rFonts w:ascii="Arial" w:hAnsi="Arial" w:cs="Arial"/>
          <w:b/>
        </w:rPr>
        <w:t>Make the Ride Happen</w:t>
      </w:r>
    </w:p>
    <w:p w:rsidR="001E0D68" w:rsidRPr="00376BBF" w:rsidRDefault="001E0D68" w:rsidP="001E0D6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320"/>
      </w:tblGrid>
      <w:tr w:rsidR="001E0D68" w:rsidRPr="00376BBF" w:rsidTr="0040095F">
        <w:tc>
          <w:tcPr>
            <w:tcW w:w="2538" w:type="dxa"/>
            <w:vAlign w:val="center"/>
          </w:tcPr>
          <w:p w:rsidR="001E0D68" w:rsidRPr="00376BBF" w:rsidRDefault="001E0D68" w:rsidP="0040095F">
            <w:pPr>
              <w:rPr>
                <w:rFonts w:ascii="Arial" w:hAnsi="Arial" w:cs="Arial"/>
              </w:rPr>
            </w:pPr>
            <w:r w:rsidRPr="00376BBF">
              <w:rPr>
                <w:rFonts w:ascii="Arial" w:hAnsi="Arial" w:cs="Arial"/>
              </w:rPr>
              <w:t>Executive Name/Title:</w:t>
            </w:r>
          </w:p>
        </w:tc>
        <w:tc>
          <w:tcPr>
            <w:tcW w:w="4320" w:type="dxa"/>
            <w:tcBorders>
              <w:bottom w:val="single" w:sz="4" w:space="0" w:color="auto"/>
            </w:tcBorders>
            <w:vAlign w:val="center"/>
          </w:tcPr>
          <w:p w:rsidR="001E0D68" w:rsidRPr="00376BBF" w:rsidRDefault="001E0D68" w:rsidP="0040095F">
            <w:pPr>
              <w:rPr>
                <w:rFonts w:ascii="Arial" w:hAnsi="Arial" w:cs="Arial"/>
              </w:rPr>
            </w:pPr>
          </w:p>
          <w:p w:rsidR="001E0D68" w:rsidRPr="00376BBF" w:rsidRDefault="00104641" w:rsidP="0040095F">
            <w:pPr>
              <w:jc w:val="center"/>
              <w:rPr>
                <w:rFonts w:ascii="Arial" w:hAnsi="Arial" w:cs="Arial"/>
              </w:rPr>
            </w:pPr>
            <w:r>
              <w:rPr>
                <w:rFonts w:ascii="Arial" w:hAnsi="Arial" w:cs="Arial"/>
              </w:rPr>
              <w:t>Maisi Schrauth</w:t>
            </w:r>
            <w:r w:rsidR="00615054">
              <w:rPr>
                <w:rFonts w:ascii="Arial" w:hAnsi="Arial" w:cs="Arial"/>
              </w:rPr>
              <w:t>/Regional Director</w:t>
            </w:r>
          </w:p>
        </w:tc>
      </w:tr>
      <w:tr w:rsidR="001E0D68" w:rsidRPr="00376BBF" w:rsidTr="0040095F">
        <w:tc>
          <w:tcPr>
            <w:tcW w:w="2538" w:type="dxa"/>
            <w:vAlign w:val="center"/>
          </w:tcPr>
          <w:p w:rsidR="001E0D68" w:rsidRPr="00376BBF" w:rsidRDefault="001E0D68" w:rsidP="0040095F">
            <w:pPr>
              <w:rPr>
                <w:rFonts w:ascii="Arial" w:hAnsi="Arial" w:cs="Arial"/>
              </w:rPr>
            </w:pPr>
            <w:r w:rsidRPr="00376BBF">
              <w:rPr>
                <w:rFonts w:ascii="Arial" w:hAnsi="Arial" w:cs="Arial"/>
              </w:rPr>
              <w:t>Executive Signature:</w:t>
            </w:r>
          </w:p>
        </w:tc>
        <w:tc>
          <w:tcPr>
            <w:tcW w:w="4320" w:type="dxa"/>
            <w:tcBorders>
              <w:top w:val="single" w:sz="4" w:space="0" w:color="auto"/>
              <w:bottom w:val="single" w:sz="4" w:space="0" w:color="auto"/>
            </w:tcBorders>
            <w:vAlign w:val="center"/>
          </w:tcPr>
          <w:p w:rsidR="001E0D68" w:rsidRPr="00376BBF" w:rsidRDefault="001E0D68" w:rsidP="00454021">
            <w:pPr>
              <w:rPr>
                <w:rFonts w:ascii="Arial" w:hAnsi="Arial" w:cs="Arial"/>
              </w:rPr>
            </w:pPr>
          </w:p>
          <w:p w:rsidR="001E0D68" w:rsidRPr="00376BBF" w:rsidRDefault="001E0D68" w:rsidP="00615054">
            <w:pPr>
              <w:rPr>
                <w:rFonts w:ascii="Arial" w:hAnsi="Arial" w:cs="Arial"/>
              </w:rPr>
            </w:pPr>
            <w:bookmarkStart w:id="0" w:name="_GoBack"/>
            <w:bookmarkEnd w:id="0"/>
          </w:p>
        </w:tc>
      </w:tr>
    </w:tbl>
    <w:p w:rsidR="001E0D68" w:rsidRDefault="001E0D68" w:rsidP="001E0D68">
      <w:pPr>
        <w:spacing w:after="0" w:line="240" w:lineRule="auto"/>
        <w:rPr>
          <w:rFonts w:ascii="Arial" w:hAnsi="Arial" w:cs="Arial"/>
        </w:rPr>
      </w:pPr>
    </w:p>
    <w:tbl>
      <w:tblPr>
        <w:tblStyle w:val="TableGrid"/>
        <w:tblW w:w="0" w:type="auto"/>
        <w:tblLook w:val="04A0" w:firstRow="1" w:lastRow="0" w:firstColumn="1" w:lastColumn="0" w:noHBand="0" w:noVBand="1"/>
      </w:tblPr>
      <w:tblGrid>
        <w:gridCol w:w="9360"/>
      </w:tblGrid>
      <w:tr w:rsidR="001E0D68" w:rsidTr="0040095F">
        <w:trPr>
          <w:trHeight w:val="20"/>
        </w:trPr>
        <w:tc>
          <w:tcPr>
            <w:tcW w:w="9576" w:type="dxa"/>
            <w:tcBorders>
              <w:top w:val="nil"/>
              <w:left w:val="nil"/>
              <w:bottom w:val="nil"/>
              <w:right w:val="nil"/>
            </w:tcBorders>
            <w:shd w:val="clear" w:color="auto" w:fill="A6A6A6" w:themeFill="background1" w:themeFillShade="A6"/>
          </w:tcPr>
          <w:p w:rsidR="001E0D68" w:rsidRPr="008B748F" w:rsidRDefault="001E0D68" w:rsidP="0040095F">
            <w:pPr>
              <w:rPr>
                <w:rFonts w:ascii="Arial" w:hAnsi="Arial" w:cs="Arial"/>
                <w:b/>
                <w:sz w:val="4"/>
                <w:szCs w:val="4"/>
              </w:rPr>
            </w:pPr>
          </w:p>
        </w:tc>
      </w:tr>
    </w:tbl>
    <w:p w:rsidR="001E0D68" w:rsidRDefault="001E0D68" w:rsidP="001E0D68">
      <w:pPr>
        <w:spacing w:after="0" w:line="240" w:lineRule="auto"/>
        <w:rPr>
          <w:rFonts w:ascii="Arial" w:hAnsi="Arial" w:cs="Arial"/>
          <w:b/>
        </w:rPr>
      </w:pPr>
    </w:p>
    <w:p w:rsidR="001E0D68" w:rsidRDefault="001E0D68" w:rsidP="001E0D68">
      <w:pPr>
        <w:spacing w:after="0" w:line="240" w:lineRule="auto"/>
        <w:rPr>
          <w:rFonts w:ascii="Arial" w:hAnsi="Arial" w:cs="Arial"/>
          <w:b/>
        </w:rPr>
      </w:pPr>
    </w:p>
    <w:p w:rsidR="001E0D68" w:rsidRPr="00580BB2" w:rsidRDefault="001E0D68" w:rsidP="001E0D68">
      <w:pPr>
        <w:spacing w:after="0" w:line="240" w:lineRule="auto"/>
        <w:rPr>
          <w:rFonts w:ascii="Arial" w:hAnsi="Arial" w:cs="Arial"/>
          <w:b/>
        </w:rPr>
      </w:pPr>
      <w:r w:rsidRPr="00580BB2">
        <w:rPr>
          <w:rFonts w:ascii="Arial" w:hAnsi="Arial" w:cs="Arial"/>
          <w:b/>
        </w:rPr>
        <w:t>Policy Statement</w:t>
      </w:r>
    </w:p>
    <w:p w:rsidR="001E0D68" w:rsidRDefault="001E0D68" w:rsidP="001E0D68">
      <w:pPr>
        <w:spacing w:after="0" w:line="240" w:lineRule="auto"/>
        <w:rPr>
          <w:rFonts w:ascii="Arial" w:hAnsi="Arial" w:cs="Arial"/>
        </w:rPr>
      </w:pPr>
    </w:p>
    <w:p w:rsidR="001E0D68" w:rsidRDefault="001E0D68" w:rsidP="001E0D68">
      <w:pPr>
        <w:spacing w:after="0" w:line="240" w:lineRule="auto"/>
        <w:rPr>
          <w:rFonts w:ascii="Arial" w:hAnsi="Arial" w:cs="Arial"/>
        </w:rPr>
      </w:pPr>
      <w:r>
        <w:rPr>
          <w:rFonts w:ascii="Arial" w:hAnsi="Arial" w:cs="Arial"/>
        </w:rPr>
        <w:t xml:space="preserve">The </w:t>
      </w:r>
      <w:r w:rsidR="00993F49">
        <w:rPr>
          <w:rFonts w:ascii="Arial" w:hAnsi="Arial" w:cs="Arial"/>
          <w:b/>
        </w:rPr>
        <w:t>Make the Ride Happen</w:t>
      </w:r>
      <w:r>
        <w:rPr>
          <w:rFonts w:ascii="Arial" w:hAnsi="Arial" w:cs="Arial"/>
        </w:rPr>
        <w:t xml:space="preserve"> as a recipient of Federal Transit Administration (FTA) grant dollars either directly from FTA or through the Wisconsin Department of Transportation (WisDOT) will comply with the Title VI of the Civil Rights Act of 1964 (42 U.S.C. 2000d) and the U.S. Department of Transportation implementing regulations.</w:t>
      </w:r>
    </w:p>
    <w:p w:rsidR="001E0D68" w:rsidRDefault="001E0D68" w:rsidP="001E0D68">
      <w:pPr>
        <w:spacing w:after="0" w:line="240" w:lineRule="auto"/>
        <w:rPr>
          <w:rFonts w:ascii="Arial" w:hAnsi="Arial" w:cs="Arial"/>
          <w:b/>
        </w:rPr>
      </w:pPr>
    </w:p>
    <w:p w:rsidR="001E0D68" w:rsidRDefault="001E0D68" w:rsidP="001E0D68">
      <w:pPr>
        <w:spacing w:after="0" w:line="240" w:lineRule="auto"/>
        <w:rPr>
          <w:rFonts w:ascii="Arial" w:hAnsi="Arial" w:cs="Arial"/>
          <w:b/>
        </w:rPr>
      </w:pPr>
    </w:p>
    <w:p w:rsidR="001E0D68" w:rsidRPr="00971329" w:rsidRDefault="001E0D68" w:rsidP="001E0D68">
      <w:pPr>
        <w:spacing w:after="0" w:line="240" w:lineRule="auto"/>
        <w:rPr>
          <w:rFonts w:ascii="Arial" w:hAnsi="Arial" w:cs="Arial"/>
          <w:b/>
        </w:rPr>
      </w:pPr>
      <w:r w:rsidRPr="00971329">
        <w:rPr>
          <w:rFonts w:ascii="Arial" w:hAnsi="Arial" w:cs="Arial"/>
          <w:b/>
        </w:rPr>
        <w:t xml:space="preserve">Title VI Plan </w:t>
      </w:r>
      <w:r>
        <w:rPr>
          <w:rFonts w:ascii="Arial" w:hAnsi="Arial" w:cs="Arial"/>
          <w:b/>
        </w:rPr>
        <w:t xml:space="preserve">Elements </w:t>
      </w:r>
    </w:p>
    <w:p w:rsidR="001E0D68" w:rsidRDefault="001E0D68" w:rsidP="001E0D68">
      <w:pPr>
        <w:spacing w:after="0" w:line="240" w:lineRule="auto"/>
        <w:rPr>
          <w:rFonts w:ascii="Arial" w:hAnsi="Arial" w:cs="Arial"/>
        </w:rPr>
      </w:pPr>
    </w:p>
    <w:p w:rsidR="001E0D68" w:rsidRPr="00376BBF" w:rsidRDefault="00993F49" w:rsidP="001E0D68">
      <w:pPr>
        <w:spacing w:after="0" w:line="240" w:lineRule="auto"/>
        <w:rPr>
          <w:rFonts w:ascii="Arial" w:hAnsi="Arial" w:cs="Arial"/>
        </w:rPr>
      </w:pPr>
      <w:r>
        <w:rPr>
          <w:rFonts w:ascii="Arial" w:hAnsi="Arial" w:cs="Arial"/>
          <w:b/>
        </w:rPr>
        <w:t>Make the Ride Happen</w:t>
      </w:r>
      <w:r w:rsidR="001E0D68" w:rsidRPr="00971329">
        <w:rPr>
          <w:rFonts w:ascii="Arial" w:hAnsi="Arial" w:cs="Arial"/>
          <w:b/>
        </w:rPr>
        <w:t>’s</w:t>
      </w:r>
      <w:r w:rsidR="001E0D68">
        <w:rPr>
          <w:rFonts w:ascii="Arial" w:hAnsi="Arial" w:cs="Arial"/>
        </w:rPr>
        <w:t xml:space="preserve"> Title VI plan includes the following elements:</w:t>
      </w:r>
    </w:p>
    <w:p w:rsidR="001E0D68" w:rsidRPr="00971329" w:rsidRDefault="001E0D68" w:rsidP="001E0D68">
      <w:pPr>
        <w:spacing w:after="0" w:line="240" w:lineRule="auto"/>
        <w:rPr>
          <w:rFonts w:ascii="Arial" w:hAnsi="Arial" w:cs="Arial"/>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0D68" w:rsidRPr="00376BBF" w:rsidTr="0040095F">
        <w:trPr>
          <w:trHeight w:val="2420"/>
        </w:trPr>
        <w:tc>
          <w:tcPr>
            <w:tcW w:w="8640" w:type="dxa"/>
          </w:tcPr>
          <w:p w:rsidR="001E0D68" w:rsidRPr="009858AA" w:rsidRDefault="001E0D68" w:rsidP="0040095F">
            <w:pPr>
              <w:pStyle w:val="ListParagraph"/>
              <w:rPr>
                <w:rFonts w:ascii="Arial" w:hAnsi="Arial" w:cs="Arial"/>
                <w:sz w:val="10"/>
                <w:szCs w:val="10"/>
              </w:rPr>
            </w:pPr>
          </w:p>
          <w:p w:rsidR="001E0D68" w:rsidRDefault="001E0D68" w:rsidP="0040095F">
            <w:pPr>
              <w:pStyle w:val="ListParagraph"/>
              <w:numPr>
                <w:ilvl w:val="0"/>
                <w:numId w:val="4"/>
              </w:numPr>
              <w:rPr>
                <w:rFonts w:ascii="Arial" w:hAnsi="Arial" w:cs="Arial"/>
              </w:rPr>
            </w:pPr>
            <w:r>
              <w:rPr>
                <w:rFonts w:ascii="Arial" w:hAnsi="Arial" w:cs="Arial"/>
              </w:rPr>
              <w:t>Evidence of Policy Approval</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Notice to the Public</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Complaint Procedure</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Complain</w:t>
            </w:r>
            <w:r>
              <w:rPr>
                <w:rFonts w:ascii="Arial" w:hAnsi="Arial" w:cs="Arial"/>
              </w:rPr>
              <w:t>t</w:t>
            </w:r>
            <w:r w:rsidRPr="00376BBF">
              <w:rPr>
                <w:rFonts w:ascii="Arial" w:hAnsi="Arial" w:cs="Arial"/>
              </w:rPr>
              <w:t xml:space="preserve"> Form</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List of transit related Title VI Investigations, Complaints and Lawsuits</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Public Participation Plan</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Language Assistance Plan</w:t>
            </w:r>
          </w:p>
          <w:p w:rsidR="001E0D68" w:rsidRPr="00971329" w:rsidRDefault="001E0D68" w:rsidP="0040095F">
            <w:pPr>
              <w:pStyle w:val="ListParagraph"/>
              <w:rPr>
                <w:rFonts w:ascii="Arial" w:hAnsi="Arial" w:cs="Arial"/>
                <w:sz w:val="4"/>
                <w:szCs w:val="4"/>
              </w:rPr>
            </w:pPr>
          </w:p>
          <w:p w:rsidR="001E0D68" w:rsidRDefault="001E0D68" w:rsidP="0040095F">
            <w:pPr>
              <w:pStyle w:val="ListParagraph"/>
              <w:numPr>
                <w:ilvl w:val="0"/>
                <w:numId w:val="4"/>
              </w:numPr>
              <w:rPr>
                <w:rFonts w:ascii="Arial" w:hAnsi="Arial" w:cs="Arial"/>
              </w:rPr>
            </w:pPr>
            <w:r w:rsidRPr="00376BBF">
              <w:rPr>
                <w:rFonts w:ascii="Arial" w:hAnsi="Arial" w:cs="Arial"/>
              </w:rPr>
              <w:t>Minority Representation Table and Description</w:t>
            </w:r>
          </w:p>
          <w:p w:rsidR="001E0D68" w:rsidRPr="009858AA" w:rsidRDefault="001E0D68" w:rsidP="0040095F">
            <w:pPr>
              <w:rPr>
                <w:rFonts w:ascii="Arial" w:hAnsi="Arial" w:cs="Arial"/>
                <w:sz w:val="10"/>
                <w:szCs w:val="10"/>
              </w:rPr>
            </w:pPr>
          </w:p>
          <w:p w:rsidR="001E0D68" w:rsidRPr="009858AA" w:rsidRDefault="001E0D68" w:rsidP="0040095F">
            <w:pPr>
              <w:rPr>
                <w:rFonts w:ascii="Arial" w:hAnsi="Arial" w:cs="Arial"/>
                <w:i/>
                <w:sz w:val="20"/>
                <w:szCs w:val="20"/>
              </w:rPr>
            </w:pPr>
            <w:r>
              <w:rPr>
                <w:rFonts w:ascii="Arial" w:hAnsi="Arial" w:cs="Arial"/>
              </w:rPr>
              <w:t xml:space="preserve">      </w:t>
            </w:r>
            <w:r w:rsidRPr="009858AA">
              <w:rPr>
                <w:rFonts w:ascii="Arial" w:hAnsi="Arial" w:cs="Arial"/>
                <w:i/>
                <w:sz w:val="20"/>
                <w:szCs w:val="20"/>
                <w:u w:val="single"/>
              </w:rPr>
              <w:t>Note</w:t>
            </w:r>
            <w:r w:rsidRPr="009858AA">
              <w:rPr>
                <w:rFonts w:ascii="Arial" w:hAnsi="Arial" w:cs="Arial"/>
                <w:i/>
                <w:sz w:val="20"/>
                <w:szCs w:val="20"/>
              </w:rPr>
              <w:t>: Additional materials</w:t>
            </w:r>
            <w:r>
              <w:rPr>
                <w:rFonts w:ascii="Arial" w:hAnsi="Arial" w:cs="Arial"/>
                <w:i/>
                <w:sz w:val="20"/>
                <w:szCs w:val="20"/>
              </w:rPr>
              <w:t xml:space="preserve"> will</w:t>
            </w:r>
            <w:r w:rsidRPr="009858AA">
              <w:rPr>
                <w:rFonts w:ascii="Arial" w:hAnsi="Arial" w:cs="Arial"/>
                <w:i/>
                <w:sz w:val="20"/>
                <w:szCs w:val="20"/>
              </w:rPr>
              <w:t xml:space="preserve"> be a</w:t>
            </w:r>
            <w:r>
              <w:rPr>
                <w:rFonts w:ascii="Arial" w:hAnsi="Arial" w:cs="Arial"/>
                <w:i/>
                <w:sz w:val="20"/>
                <w:szCs w:val="20"/>
              </w:rPr>
              <w:t>ttached</w:t>
            </w:r>
            <w:r w:rsidRPr="009858AA">
              <w:rPr>
                <w:rFonts w:ascii="Arial" w:hAnsi="Arial" w:cs="Arial"/>
                <w:i/>
                <w:sz w:val="20"/>
                <w:szCs w:val="20"/>
              </w:rPr>
              <w:t xml:space="preserve">, if required. </w:t>
            </w:r>
          </w:p>
          <w:p w:rsidR="001E0D68" w:rsidRPr="009858AA" w:rsidRDefault="001E0D68" w:rsidP="0040095F">
            <w:pPr>
              <w:pStyle w:val="ListParagraph"/>
              <w:rPr>
                <w:rFonts w:ascii="Arial" w:hAnsi="Arial" w:cs="Arial"/>
                <w:sz w:val="6"/>
                <w:szCs w:val="6"/>
              </w:rPr>
            </w:pPr>
          </w:p>
        </w:tc>
      </w:tr>
    </w:tbl>
    <w:p w:rsidR="001E0D68" w:rsidRPr="00376BBF" w:rsidRDefault="001E0D68" w:rsidP="001E0D68">
      <w:pPr>
        <w:spacing w:after="0" w:line="240" w:lineRule="auto"/>
        <w:rPr>
          <w:rFonts w:ascii="Arial" w:hAnsi="Arial" w:cs="Arial"/>
        </w:rPr>
      </w:pPr>
    </w:p>
    <w:p w:rsidR="00AA5CCB" w:rsidRDefault="00993F49" w:rsidP="00AA5CCB">
      <w:pPr>
        <w:spacing w:after="0" w:line="240" w:lineRule="auto"/>
        <w:rPr>
          <w:rFonts w:ascii="Arial" w:hAnsi="Arial" w:cs="Arial"/>
        </w:rPr>
      </w:pPr>
      <w:r>
        <w:rPr>
          <w:rFonts w:ascii="Arial" w:hAnsi="Arial" w:cs="Arial"/>
          <w:b/>
        </w:rPr>
        <w:lastRenderedPageBreak/>
        <w:t>Make the Ride Happen</w:t>
      </w:r>
      <w:r w:rsidR="009D715C">
        <w:rPr>
          <w:rFonts w:ascii="Arial" w:hAnsi="Arial" w:cs="Arial"/>
          <w:b/>
        </w:rPr>
        <w:t xml:space="preserve"> </w:t>
      </w:r>
      <w:r w:rsidR="00AA5CCB" w:rsidRPr="00075569">
        <w:rPr>
          <w:rFonts w:ascii="Arial" w:hAnsi="Arial" w:cs="Arial"/>
        </w:rPr>
        <w:t>will review its policy at least once a year to determine if modifications are necessary.</w:t>
      </w:r>
      <w:r w:rsidR="00AA5CCB">
        <w:rPr>
          <w:rFonts w:ascii="Arial" w:hAnsi="Arial" w:cs="Arial"/>
        </w:rPr>
        <w:t xml:space="preserve"> As applicable, </w:t>
      </w:r>
      <w:r>
        <w:rPr>
          <w:rFonts w:ascii="Arial" w:hAnsi="Arial" w:cs="Arial"/>
          <w:b/>
        </w:rPr>
        <w:t>Make the Ride Happen</w:t>
      </w:r>
      <w:r w:rsidR="009D715C">
        <w:rPr>
          <w:rFonts w:ascii="Arial" w:hAnsi="Arial" w:cs="Arial"/>
          <w:b/>
        </w:rPr>
        <w:t xml:space="preserve"> </w:t>
      </w:r>
      <w:r w:rsidR="00AA5CCB">
        <w:rPr>
          <w:rFonts w:ascii="Arial" w:hAnsi="Arial" w:cs="Arial"/>
        </w:rPr>
        <w:t>will meet with its t lessee</w:t>
      </w:r>
      <w:r w:rsidR="009D715C">
        <w:rPr>
          <w:rFonts w:ascii="Arial" w:hAnsi="Arial" w:cs="Arial"/>
        </w:rPr>
        <w:t>’s</w:t>
      </w:r>
      <w:r w:rsidR="00AA5CCB">
        <w:rPr>
          <w:rFonts w:ascii="Arial" w:hAnsi="Arial" w:cs="Arial"/>
        </w:rPr>
        <w:t xml:space="preserve"> on an annual basis to ensure compliance with Title VI plan requirements.</w:t>
      </w:r>
    </w:p>
    <w:p w:rsidR="00AA5CCB" w:rsidRPr="00AA5CCB" w:rsidRDefault="00AA5CCB" w:rsidP="00AA5CCB">
      <w:pPr>
        <w:jc w:val="center"/>
        <w:rPr>
          <w:rFonts w:ascii="Arial" w:hAnsi="Arial"/>
          <w:b/>
          <w:sz w:val="20"/>
          <w:szCs w:val="20"/>
        </w:rPr>
      </w:pPr>
    </w:p>
    <w:p w:rsidR="00AA5CCB" w:rsidRPr="00997907" w:rsidRDefault="00AA5CCB" w:rsidP="00AA5CCB">
      <w:pPr>
        <w:jc w:val="center"/>
        <w:rPr>
          <w:rFonts w:ascii="Arial" w:hAnsi="Arial"/>
          <w:b/>
          <w:sz w:val="26"/>
          <w:szCs w:val="26"/>
        </w:rPr>
      </w:pPr>
      <w:r w:rsidRPr="00997907">
        <w:rPr>
          <w:rFonts w:ascii="Arial" w:hAnsi="Arial"/>
          <w:b/>
          <w:sz w:val="26"/>
          <w:szCs w:val="26"/>
        </w:rPr>
        <w:t>Policy Updates – Activity Log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6"/>
        <w:gridCol w:w="3552"/>
        <w:gridCol w:w="2340"/>
        <w:gridCol w:w="2268"/>
      </w:tblGrid>
      <w:tr w:rsidR="00AA5CCB" w:rsidRPr="00A503A6" w:rsidTr="00104641">
        <w:trPr>
          <w:trHeight w:val="817"/>
        </w:trPr>
        <w:tc>
          <w:tcPr>
            <w:tcW w:w="1416" w:type="dxa"/>
            <w:tcBorders>
              <w:top w:val="single" w:sz="8" w:space="0" w:color="000000"/>
              <w:left w:val="single" w:sz="8" w:space="0" w:color="000000"/>
              <w:bottom w:val="single" w:sz="18" w:space="0" w:color="000000"/>
              <w:right w:val="single" w:sz="8" w:space="0" w:color="000000"/>
            </w:tcBorders>
            <w:vAlign w:val="center"/>
          </w:tcPr>
          <w:p w:rsidR="00AA5CCB" w:rsidRPr="00997907" w:rsidRDefault="00AA5CCB" w:rsidP="00AA5CCB">
            <w:pPr>
              <w:spacing w:after="0" w:line="240" w:lineRule="auto"/>
              <w:jc w:val="center"/>
              <w:rPr>
                <w:rFonts w:ascii="Arial" w:hAnsi="Arial"/>
                <w:b/>
                <w:bCs/>
              </w:rPr>
            </w:pPr>
            <w:r w:rsidRPr="00997907">
              <w:rPr>
                <w:rFonts w:ascii="Arial" w:hAnsi="Arial"/>
                <w:b/>
                <w:bCs/>
              </w:rPr>
              <w:t>Date</w:t>
            </w:r>
          </w:p>
        </w:tc>
        <w:tc>
          <w:tcPr>
            <w:tcW w:w="3552" w:type="dxa"/>
            <w:tcBorders>
              <w:top w:val="single" w:sz="8" w:space="0" w:color="000000"/>
              <w:left w:val="single" w:sz="8" w:space="0" w:color="000000"/>
              <w:bottom w:val="single" w:sz="18" w:space="0" w:color="000000"/>
              <w:right w:val="single" w:sz="8" w:space="0" w:color="000000"/>
            </w:tcBorders>
            <w:vAlign w:val="center"/>
          </w:tcPr>
          <w:p w:rsidR="00AA5CCB" w:rsidRPr="00997907" w:rsidRDefault="00AA5CCB" w:rsidP="00AA5CCB">
            <w:pPr>
              <w:spacing w:after="0" w:line="240" w:lineRule="auto"/>
              <w:jc w:val="center"/>
              <w:rPr>
                <w:rFonts w:ascii="Arial" w:hAnsi="Arial"/>
                <w:b/>
                <w:bCs/>
              </w:rPr>
            </w:pPr>
            <w:r w:rsidRPr="00997907">
              <w:rPr>
                <w:rFonts w:ascii="Arial" w:hAnsi="Arial"/>
                <w:b/>
                <w:bCs/>
              </w:rPr>
              <w:t>Activity</w:t>
            </w:r>
          </w:p>
          <w:p w:rsidR="00AA5CCB" w:rsidRPr="00997907" w:rsidRDefault="00AA5CCB" w:rsidP="00AA5CCB">
            <w:pPr>
              <w:spacing w:after="0" w:line="240" w:lineRule="auto"/>
              <w:jc w:val="center"/>
              <w:rPr>
                <w:rFonts w:ascii="Arial" w:hAnsi="Arial"/>
                <w:b/>
                <w:bCs/>
              </w:rPr>
            </w:pPr>
            <w:r w:rsidRPr="00997907">
              <w:rPr>
                <w:rFonts w:ascii="Arial" w:hAnsi="Arial"/>
                <w:b/>
                <w:bCs/>
              </w:rPr>
              <w:t>(Review/Update/Addendum/</w:t>
            </w:r>
            <w:r>
              <w:rPr>
                <w:rFonts w:ascii="Arial" w:hAnsi="Arial"/>
                <w:b/>
                <w:bCs/>
              </w:rPr>
              <w:t xml:space="preserve"> </w:t>
            </w:r>
            <w:r w:rsidRPr="00997907">
              <w:rPr>
                <w:rFonts w:ascii="Arial" w:hAnsi="Arial"/>
                <w:b/>
                <w:bCs/>
              </w:rPr>
              <w:t>Adoption/Distribution)</w:t>
            </w:r>
          </w:p>
        </w:tc>
        <w:tc>
          <w:tcPr>
            <w:tcW w:w="2340" w:type="dxa"/>
            <w:tcBorders>
              <w:top w:val="single" w:sz="8" w:space="0" w:color="000000"/>
              <w:left w:val="single" w:sz="8" w:space="0" w:color="000000"/>
              <w:bottom w:val="single" w:sz="18" w:space="0" w:color="000000"/>
              <w:right w:val="single" w:sz="8" w:space="0" w:color="000000"/>
            </w:tcBorders>
            <w:vAlign w:val="center"/>
          </w:tcPr>
          <w:p w:rsidR="00AA5CCB" w:rsidRDefault="00AA5CCB" w:rsidP="00AA5CCB">
            <w:pPr>
              <w:spacing w:after="0" w:line="240" w:lineRule="auto"/>
              <w:jc w:val="center"/>
              <w:rPr>
                <w:rFonts w:ascii="Arial" w:hAnsi="Arial"/>
                <w:b/>
                <w:bCs/>
              </w:rPr>
            </w:pPr>
          </w:p>
          <w:p w:rsidR="00AA5CCB" w:rsidRPr="00997907" w:rsidRDefault="00AA5CCB" w:rsidP="00AA5CCB">
            <w:pPr>
              <w:spacing w:after="0" w:line="240" w:lineRule="auto"/>
              <w:jc w:val="center"/>
              <w:rPr>
                <w:rFonts w:ascii="Arial" w:hAnsi="Arial"/>
                <w:b/>
                <w:bCs/>
              </w:rPr>
            </w:pPr>
            <w:r w:rsidRPr="00997907">
              <w:rPr>
                <w:rFonts w:ascii="Arial" w:hAnsi="Arial"/>
                <w:b/>
                <w:bCs/>
              </w:rPr>
              <w:t>Person</w:t>
            </w:r>
            <w:r>
              <w:rPr>
                <w:rFonts w:ascii="Arial" w:hAnsi="Arial"/>
                <w:b/>
                <w:bCs/>
              </w:rPr>
              <w:t xml:space="preserve"> Responsible</w:t>
            </w:r>
          </w:p>
          <w:p w:rsidR="00AA5CCB" w:rsidRPr="00997907" w:rsidRDefault="00AA5CCB" w:rsidP="00AA5CCB">
            <w:pPr>
              <w:spacing w:after="0" w:line="240" w:lineRule="auto"/>
              <w:jc w:val="center"/>
              <w:rPr>
                <w:rFonts w:ascii="Arial" w:hAnsi="Arial"/>
                <w:b/>
                <w:bCs/>
              </w:rPr>
            </w:pPr>
          </w:p>
        </w:tc>
        <w:tc>
          <w:tcPr>
            <w:tcW w:w="2268" w:type="dxa"/>
            <w:tcBorders>
              <w:top w:val="single" w:sz="8" w:space="0" w:color="000000"/>
              <w:left w:val="single" w:sz="8" w:space="0" w:color="000000"/>
              <w:bottom w:val="single" w:sz="18" w:space="0" w:color="000000"/>
              <w:right w:val="single" w:sz="8" w:space="0" w:color="000000"/>
            </w:tcBorders>
            <w:vAlign w:val="center"/>
          </w:tcPr>
          <w:p w:rsidR="00AA5CCB" w:rsidRPr="00997907" w:rsidRDefault="00AA5CCB" w:rsidP="00AA5CCB">
            <w:pPr>
              <w:spacing w:after="0" w:line="240" w:lineRule="auto"/>
              <w:jc w:val="center"/>
              <w:rPr>
                <w:rFonts w:ascii="Arial" w:hAnsi="Arial"/>
                <w:b/>
                <w:bCs/>
              </w:rPr>
            </w:pPr>
            <w:r w:rsidRPr="00997907">
              <w:rPr>
                <w:rFonts w:ascii="Arial" w:hAnsi="Arial"/>
                <w:b/>
                <w:bCs/>
              </w:rPr>
              <w:t>Remarks</w:t>
            </w: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104641" w:rsidP="00104641">
            <w:pPr>
              <w:jc w:val="center"/>
              <w:rPr>
                <w:rFonts w:ascii="Arial" w:hAnsi="Arial"/>
                <w:bCs/>
              </w:rPr>
            </w:pPr>
            <w:r>
              <w:rPr>
                <w:rFonts w:ascii="Arial" w:hAnsi="Arial"/>
                <w:bCs/>
                <w:highlight w:val="yellow"/>
              </w:rPr>
              <w:t>05/9</w:t>
            </w:r>
            <w:r w:rsidR="00E81C5E" w:rsidRPr="00E81C5E">
              <w:rPr>
                <w:rFonts w:ascii="Arial" w:hAnsi="Arial"/>
                <w:bCs/>
                <w:highlight w:val="yellow"/>
              </w:rPr>
              <w:t>/2019</w:t>
            </w: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E81C5E" w:rsidP="0040095F">
            <w:pPr>
              <w:rPr>
                <w:rFonts w:ascii="Arial" w:hAnsi="Arial"/>
              </w:rPr>
            </w:pPr>
            <w:r>
              <w:rPr>
                <w:rFonts w:ascii="Arial" w:hAnsi="Arial"/>
              </w:rPr>
              <w:t>Develop and Adopt a Title VI Plan</w:t>
            </w: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104641" w:rsidP="0040095F">
            <w:pPr>
              <w:rPr>
                <w:rFonts w:ascii="Arial" w:hAnsi="Arial"/>
              </w:rPr>
            </w:pPr>
            <w:r>
              <w:rPr>
                <w:rFonts w:ascii="Arial" w:hAnsi="Arial"/>
              </w:rPr>
              <w:t>Holly Keenan</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104641" w:rsidP="0040095F">
            <w:pPr>
              <w:rPr>
                <w:rFonts w:ascii="Arial" w:hAnsi="Arial"/>
              </w:rPr>
            </w:pPr>
            <w:r>
              <w:rPr>
                <w:rFonts w:ascii="Arial" w:hAnsi="Arial"/>
              </w:rPr>
              <w:t>Updated plan from 2014</w:t>
            </w: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tcPr>
          <w:p w:rsidR="00AA5CCB" w:rsidRPr="00075569" w:rsidRDefault="00AA5CCB" w:rsidP="0040095F">
            <w:pPr>
              <w:rPr>
                <w:rFonts w:ascii="Arial" w:hAnsi="Arial"/>
              </w:rPr>
            </w:pPr>
          </w:p>
        </w:tc>
      </w:tr>
      <w:tr w:rsidR="00AA5CCB" w:rsidRPr="00A503A6" w:rsidTr="0040095F">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jc w:val="center"/>
              <w:rPr>
                <w:rFonts w:ascii="Arial" w:hAnsi="Arial"/>
                <w:bCs/>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AA5CCB" w:rsidRPr="00075569" w:rsidRDefault="00AA5CCB" w:rsidP="0040095F">
            <w:pPr>
              <w:rPr>
                <w:rFonts w:ascii="Arial" w:hAnsi="Arial"/>
              </w:rPr>
            </w:pPr>
          </w:p>
        </w:tc>
      </w:tr>
    </w:tbl>
    <w:p w:rsidR="00AA5CCB" w:rsidRDefault="00AA5CCB" w:rsidP="00AA5CCB">
      <w:pPr>
        <w:rPr>
          <w:rFonts w:ascii="Arial" w:hAnsi="Arial"/>
          <w:sz w:val="24"/>
        </w:rPr>
      </w:pPr>
    </w:p>
    <w:p w:rsidR="00AA5CCB" w:rsidRDefault="00AA5CCB">
      <w:pPr>
        <w:rPr>
          <w:rFonts w:ascii="Arial" w:hAnsi="Arial"/>
          <w:sz w:val="24"/>
        </w:rPr>
      </w:pPr>
      <w:r>
        <w:rPr>
          <w:rFonts w:ascii="Arial" w:hAnsi="Arial"/>
          <w:sz w:val="24"/>
        </w:rPr>
        <w:br w:type="page"/>
      </w:r>
    </w:p>
    <w:p w:rsidR="00DD0F8D" w:rsidRDefault="00DD0F8D" w:rsidP="00DD0F8D">
      <w:pPr>
        <w:pStyle w:val="Heading1"/>
        <w:rPr>
          <w:rFonts w:ascii="Arial" w:hAnsi="Arial" w:cs="Arial"/>
          <w:u w:val="none"/>
        </w:rPr>
      </w:pPr>
      <w:r w:rsidRPr="008E3EB2">
        <w:rPr>
          <w:rFonts w:ascii="Arial" w:hAnsi="Arial" w:cs="Arial"/>
          <w:u w:val="none"/>
        </w:rPr>
        <w:lastRenderedPageBreak/>
        <w:t>T</w:t>
      </w:r>
      <w:r w:rsidR="00F55696">
        <w:rPr>
          <w:rFonts w:ascii="Arial" w:hAnsi="Arial" w:cs="Arial"/>
          <w:u w:val="none"/>
        </w:rPr>
        <w:t>itle</w:t>
      </w:r>
      <w:r w:rsidRPr="008E3EB2">
        <w:rPr>
          <w:rFonts w:ascii="Arial" w:hAnsi="Arial" w:cs="Arial"/>
          <w:u w:val="none"/>
        </w:rPr>
        <w:t xml:space="preserve"> VI Notice to the Public </w:t>
      </w:r>
    </w:p>
    <w:p w:rsidR="004C230A" w:rsidRDefault="004C230A" w:rsidP="004C230A">
      <w:pPr>
        <w:rPr>
          <w:rFonts w:ascii="Arial" w:hAnsi="Arial" w:cs="Arial"/>
        </w:rPr>
      </w:pPr>
    </w:p>
    <w:p w:rsidR="004C230A" w:rsidRPr="003F1B2B" w:rsidRDefault="00993F49" w:rsidP="004C230A">
      <w:pPr>
        <w:rPr>
          <w:rFonts w:ascii="Arial" w:hAnsi="Arial" w:cs="Arial"/>
        </w:rPr>
      </w:pPr>
      <w:r>
        <w:rPr>
          <w:rFonts w:ascii="Arial" w:hAnsi="Arial" w:cs="Arial"/>
          <w:b/>
        </w:rPr>
        <w:t>Make the Ride Happen</w:t>
      </w:r>
      <w:r w:rsidR="004C230A" w:rsidRPr="003F1B2B">
        <w:rPr>
          <w:rFonts w:ascii="Arial" w:hAnsi="Arial" w:cs="Arial"/>
        </w:rPr>
        <w:t>’s Notice to the Public is as follows:</w:t>
      </w:r>
    </w:p>
    <w:tbl>
      <w:tblPr>
        <w:tblStyle w:val="TableGrid"/>
        <w:tblW w:w="0" w:type="auto"/>
        <w:tblInd w:w="91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380"/>
      </w:tblGrid>
      <w:tr w:rsidR="00DD0F8D" w:rsidTr="00BF7A00">
        <w:trPr>
          <w:trHeight w:val="4962"/>
        </w:trPr>
        <w:tc>
          <w:tcPr>
            <w:tcW w:w="7380" w:type="dxa"/>
          </w:tcPr>
          <w:p w:rsidR="00DD0F8D" w:rsidRDefault="00DD0F8D" w:rsidP="00BF7A00">
            <w:pPr>
              <w:pStyle w:val="EndnoteText"/>
              <w:jc w:val="center"/>
              <w:rPr>
                <w:rFonts w:ascii="Arial" w:hAnsi="Arial" w:cs="Arial"/>
                <w:sz w:val="10"/>
                <w:szCs w:val="10"/>
              </w:rPr>
            </w:pPr>
          </w:p>
          <w:p w:rsidR="00DD0F8D" w:rsidRPr="00D02B9A" w:rsidRDefault="00DD0F8D" w:rsidP="00BF7A00">
            <w:pPr>
              <w:pStyle w:val="EndnoteText"/>
              <w:jc w:val="center"/>
              <w:rPr>
                <w:rFonts w:ascii="Arial" w:hAnsi="Arial" w:cs="Arial"/>
                <w:sz w:val="10"/>
                <w:szCs w:val="10"/>
              </w:rPr>
            </w:pPr>
          </w:p>
          <w:p w:rsidR="00DD0F8D" w:rsidRPr="00257F77" w:rsidRDefault="00DD0F8D" w:rsidP="00BF7A00">
            <w:pPr>
              <w:pStyle w:val="EndnoteText"/>
              <w:jc w:val="center"/>
              <w:rPr>
                <w:rFonts w:ascii="Arial" w:hAnsi="Arial" w:cs="Arial"/>
                <w:sz w:val="22"/>
                <w:szCs w:val="22"/>
              </w:rPr>
            </w:pPr>
            <w:r w:rsidRPr="00257F77">
              <w:rPr>
                <w:rFonts w:ascii="Arial" w:hAnsi="Arial" w:cs="Arial"/>
                <w:sz w:val="22"/>
                <w:szCs w:val="22"/>
              </w:rPr>
              <w:t>Notifying the Public of Rights Under Title VI</w:t>
            </w:r>
          </w:p>
          <w:p w:rsidR="00DD0F8D" w:rsidRPr="00257F77" w:rsidRDefault="00DD0F8D" w:rsidP="00BF7A00">
            <w:pPr>
              <w:pStyle w:val="EndnoteText"/>
              <w:jc w:val="center"/>
              <w:rPr>
                <w:rFonts w:ascii="Arial" w:hAnsi="Arial" w:cs="Arial"/>
                <w:sz w:val="18"/>
                <w:szCs w:val="18"/>
              </w:rPr>
            </w:pPr>
          </w:p>
          <w:p w:rsidR="00DD0F8D" w:rsidRPr="00257F77" w:rsidRDefault="00993F49" w:rsidP="00BF7A00">
            <w:pPr>
              <w:pStyle w:val="EndnoteText"/>
              <w:jc w:val="center"/>
              <w:rPr>
                <w:rFonts w:ascii="Arial" w:hAnsi="Arial" w:cs="Arial"/>
                <w:b/>
                <w:sz w:val="32"/>
                <w:szCs w:val="32"/>
              </w:rPr>
            </w:pPr>
            <w:r>
              <w:rPr>
                <w:rFonts w:ascii="Arial" w:hAnsi="Arial" w:cs="Arial"/>
                <w:b/>
                <w:sz w:val="32"/>
                <w:szCs w:val="32"/>
              </w:rPr>
              <w:t>MAKE THE RIDE HAPPEN</w:t>
            </w:r>
          </w:p>
          <w:p w:rsidR="00DD0F8D" w:rsidRPr="00D02B9A" w:rsidRDefault="00DD0F8D" w:rsidP="00BF7A00">
            <w:pPr>
              <w:pStyle w:val="EndnoteText"/>
              <w:rPr>
                <w:rFonts w:ascii="Arial" w:hAnsi="Arial" w:cs="Arial"/>
                <w:sz w:val="10"/>
                <w:szCs w:val="10"/>
              </w:rPr>
            </w:pPr>
          </w:p>
          <w:p w:rsidR="00DD0F8D" w:rsidRPr="00257F77" w:rsidRDefault="00993F49" w:rsidP="00DD0F8D">
            <w:pPr>
              <w:pStyle w:val="EndnoteText"/>
              <w:numPr>
                <w:ilvl w:val="0"/>
                <w:numId w:val="5"/>
              </w:numPr>
              <w:rPr>
                <w:rFonts w:ascii="Arial" w:hAnsi="Arial" w:cs="Arial"/>
                <w:sz w:val="18"/>
                <w:szCs w:val="18"/>
              </w:rPr>
            </w:pPr>
            <w:r>
              <w:rPr>
                <w:rFonts w:ascii="Arial" w:hAnsi="Arial" w:cs="Arial"/>
                <w:b/>
                <w:sz w:val="18"/>
                <w:szCs w:val="18"/>
              </w:rPr>
              <w:t>Make the Ride Happen</w:t>
            </w:r>
            <w:r w:rsidR="00DD0F8D" w:rsidRPr="00257F77">
              <w:rPr>
                <w:rFonts w:ascii="Arial" w:hAnsi="Arial" w:cs="Arial"/>
                <w:sz w:val="18"/>
                <w:szCs w:val="18"/>
              </w:rPr>
              <w:t xml:space="preserve"> operates its programs and services without regard to race, color, and national origin in accordance with Title VI of the Civil Rights Act.  Any person who believes she or he has been aggrieved by a</w:t>
            </w:r>
            <w:r w:rsidR="00231542">
              <w:rPr>
                <w:rFonts w:ascii="Arial" w:hAnsi="Arial" w:cs="Arial"/>
                <w:sz w:val="18"/>
                <w:szCs w:val="18"/>
              </w:rPr>
              <w:t>n</w:t>
            </w:r>
            <w:r w:rsidR="00DD0F8D" w:rsidRPr="00257F77">
              <w:rPr>
                <w:rFonts w:ascii="Arial" w:hAnsi="Arial" w:cs="Arial"/>
                <w:sz w:val="18"/>
                <w:szCs w:val="18"/>
              </w:rPr>
              <w:t xml:space="preserve">y unlawful discriminatory practice under Title VI may file a complaint with the </w:t>
            </w:r>
            <w:r>
              <w:rPr>
                <w:rFonts w:ascii="Arial" w:hAnsi="Arial" w:cs="Arial"/>
                <w:b/>
                <w:sz w:val="18"/>
                <w:szCs w:val="18"/>
              </w:rPr>
              <w:t>Make the Ride Happen</w:t>
            </w:r>
            <w:r w:rsidR="00DD0F8D" w:rsidRPr="00257F77">
              <w:rPr>
                <w:rFonts w:ascii="Arial" w:hAnsi="Arial" w:cs="Arial"/>
                <w:sz w:val="18"/>
                <w:szCs w:val="18"/>
              </w:rPr>
              <w:t>.</w:t>
            </w:r>
          </w:p>
          <w:p w:rsidR="00DD0F8D" w:rsidRPr="00257F77" w:rsidRDefault="00DD0F8D" w:rsidP="00BF7A00">
            <w:pPr>
              <w:pStyle w:val="EndnoteText"/>
              <w:ind w:left="720"/>
              <w:rPr>
                <w:rFonts w:ascii="Arial" w:hAnsi="Arial" w:cs="Arial"/>
                <w:sz w:val="10"/>
                <w:szCs w:val="10"/>
              </w:rPr>
            </w:pPr>
          </w:p>
          <w:p w:rsidR="00DD0F8D" w:rsidRPr="00257F77" w:rsidRDefault="00DD0F8D" w:rsidP="00DD0F8D">
            <w:pPr>
              <w:pStyle w:val="EndnoteText"/>
              <w:numPr>
                <w:ilvl w:val="0"/>
                <w:numId w:val="5"/>
              </w:numPr>
              <w:rPr>
                <w:rFonts w:ascii="Arial" w:hAnsi="Arial" w:cs="Arial"/>
                <w:sz w:val="18"/>
                <w:szCs w:val="18"/>
              </w:rPr>
            </w:pPr>
            <w:r w:rsidRPr="00257F77">
              <w:rPr>
                <w:rFonts w:ascii="Arial" w:hAnsi="Arial" w:cs="Arial"/>
                <w:sz w:val="18"/>
                <w:szCs w:val="18"/>
              </w:rPr>
              <w:t xml:space="preserve">For more information on the </w:t>
            </w:r>
            <w:r w:rsidR="00993F49">
              <w:rPr>
                <w:rFonts w:ascii="Arial" w:hAnsi="Arial" w:cs="Arial"/>
                <w:b/>
                <w:sz w:val="18"/>
                <w:szCs w:val="18"/>
                <w:highlight w:val="yellow"/>
              </w:rPr>
              <w:t>Make the Ride Happen</w:t>
            </w:r>
            <w:r w:rsidRPr="009D715C">
              <w:rPr>
                <w:rFonts w:ascii="Arial" w:hAnsi="Arial" w:cs="Arial"/>
                <w:b/>
                <w:sz w:val="18"/>
                <w:szCs w:val="18"/>
                <w:highlight w:val="yellow"/>
              </w:rPr>
              <w:t>’s</w:t>
            </w:r>
            <w:r w:rsidRPr="009D715C">
              <w:rPr>
                <w:rFonts w:ascii="Arial" w:hAnsi="Arial" w:cs="Arial"/>
                <w:sz w:val="18"/>
                <w:szCs w:val="18"/>
                <w:highlight w:val="yellow"/>
              </w:rPr>
              <w:t xml:space="preserve"> civil rights program, and the procedures to file a</w:t>
            </w:r>
            <w:r w:rsidR="00104641">
              <w:rPr>
                <w:rFonts w:ascii="Arial" w:hAnsi="Arial" w:cs="Arial"/>
                <w:sz w:val="18"/>
                <w:szCs w:val="18"/>
                <w:highlight w:val="yellow"/>
              </w:rPr>
              <w:t xml:space="preserve"> complaint, contact 920-225-1740</w:t>
            </w:r>
            <w:r w:rsidRPr="009D715C">
              <w:rPr>
                <w:rFonts w:ascii="Arial" w:hAnsi="Arial" w:cs="Arial"/>
                <w:sz w:val="18"/>
                <w:szCs w:val="18"/>
                <w:highlight w:val="yellow"/>
              </w:rPr>
              <w:t xml:space="preserve">, (TTY 800-XXX-XXX); email </w:t>
            </w:r>
            <w:r w:rsidR="00104641">
              <w:rPr>
                <w:rStyle w:val="Hyperlink"/>
                <w:rFonts w:ascii="Arial" w:hAnsi="Arial" w:cs="Arial"/>
                <w:sz w:val="18"/>
                <w:szCs w:val="18"/>
                <w:highlight w:val="yellow"/>
              </w:rPr>
              <w:t>MRH@lsswis,org</w:t>
            </w:r>
            <w:r w:rsidRPr="009D715C">
              <w:rPr>
                <w:rFonts w:ascii="Arial" w:hAnsi="Arial" w:cs="Arial"/>
                <w:sz w:val="18"/>
                <w:szCs w:val="18"/>
                <w:highlight w:val="yellow"/>
              </w:rPr>
              <w:t xml:space="preserve"> ; or visit our admin</w:t>
            </w:r>
            <w:r w:rsidR="00104641">
              <w:rPr>
                <w:rFonts w:ascii="Arial" w:hAnsi="Arial" w:cs="Arial"/>
                <w:sz w:val="18"/>
                <w:szCs w:val="18"/>
                <w:highlight w:val="yellow"/>
              </w:rPr>
              <w:t>istrative office at 3003 N Richmond Street</w:t>
            </w:r>
            <w:r w:rsidRPr="009D715C">
              <w:rPr>
                <w:rFonts w:ascii="Arial" w:hAnsi="Arial" w:cs="Arial"/>
                <w:sz w:val="18"/>
                <w:szCs w:val="18"/>
                <w:highlight w:val="yellow"/>
              </w:rPr>
              <w:t xml:space="preserve">.  For more information, visit </w:t>
            </w:r>
            <w:r w:rsidR="00104641">
              <w:rPr>
                <w:rStyle w:val="Hyperlink"/>
                <w:rFonts w:ascii="Arial" w:hAnsi="Arial" w:cs="Arial"/>
                <w:sz w:val="18"/>
                <w:szCs w:val="18"/>
                <w:highlight w:val="yellow"/>
              </w:rPr>
              <w:t>www.lsswis.org.</w:t>
            </w:r>
          </w:p>
          <w:p w:rsidR="00DD0F8D" w:rsidRPr="00D02B9A" w:rsidRDefault="00DD0F8D" w:rsidP="00BF7A00">
            <w:pPr>
              <w:pStyle w:val="EndnoteText"/>
              <w:ind w:left="720"/>
              <w:rPr>
                <w:rFonts w:ascii="Arial" w:hAnsi="Arial" w:cs="Arial"/>
                <w:sz w:val="10"/>
                <w:szCs w:val="10"/>
              </w:rPr>
            </w:pPr>
          </w:p>
          <w:p w:rsidR="00DD0F8D" w:rsidRPr="00257F77" w:rsidRDefault="00DD0F8D" w:rsidP="00DD0F8D">
            <w:pPr>
              <w:pStyle w:val="EndnoteText"/>
              <w:numPr>
                <w:ilvl w:val="0"/>
                <w:numId w:val="5"/>
              </w:numPr>
              <w:rPr>
                <w:rFonts w:ascii="Arial" w:hAnsi="Arial" w:cs="Arial"/>
                <w:sz w:val="18"/>
                <w:szCs w:val="18"/>
              </w:rPr>
            </w:pPr>
            <w:r w:rsidRPr="00257F77">
              <w:rPr>
                <w:rFonts w:ascii="Arial" w:hAnsi="Arial" w:cs="Arial"/>
                <w:sz w:val="18"/>
                <w:szCs w:val="18"/>
              </w:rPr>
              <w:t>A complainant may file a complaint directly with the Federal Transit Administration by filing a complaint with the Office of Civil Rights, Attention: Title VI Program Coordinator, East Building, 5</w:t>
            </w:r>
            <w:r w:rsidRPr="00257F77">
              <w:rPr>
                <w:rFonts w:ascii="Arial" w:hAnsi="Arial" w:cs="Arial"/>
                <w:sz w:val="18"/>
                <w:szCs w:val="18"/>
                <w:vertAlign w:val="superscript"/>
              </w:rPr>
              <w:t>th</w:t>
            </w:r>
            <w:r>
              <w:rPr>
                <w:rFonts w:ascii="Arial" w:hAnsi="Arial" w:cs="Arial"/>
                <w:sz w:val="18"/>
                <w:szCs w:val="18"/>
              </w:rPr>
              <w:t xml:space="preserve"> Floor-TCR, </w:t>
            </w:r>
            <w:r w:rsidRPr="00257F77">
              <w:rPr>
                <w:rFonts w:ascii="Arial" w:hAnsi="Arial" w:cs="Arial"/>
                <w:sz w:val="18"/>
                <w:szCs w:val="18"/>
              </w:rPr>
              <w:t>1200 New Jersey Ave., SE Washington, DC, 20590.</w:t>
            </w:r>
          </w:p>
          <w:p w:rsidR="00DD0F8D" w:rsidRPr="00D02B9A" w:rsidRDefault="00DD0F8D" w:rsidP="00BF7A00">
            <w:pPr>
              <w:pStyle w:val="EndnoteText"/>
              <w:ind w:left="720"/>
              <w:rPr>
                <w:rFonts w:ascii="Arial" w:hAnsi="Arial" w:cs="Arial"/>
                <w:sz w:val="10"/>
                <w:szCs w:val="10"/>
              </w:rPr>
            </w:pPr>
          </w:p>
          <w:p w:rsidR="00DD0F8D" w:rsidRDefault="00DD0F8D" w:rsidP="00DD0F8D">
            <w:pPr>
              <w:pStyle w:val="EndnoteText"/>
              <w:numPr>
                <w:ilvl w:val="0"/>
                <w:numId w:val="5"/>
              </w:numPr>
              <w:rPr>
                <w:rFonts w:ascii="Arial" w:hAnsi="Arial" w:cs="Arial"/>
                <w:sz w:val="18"/>
                <w:szCs w:val="18"/>
              </w:rPr>
            </w:pPr>
            <w:r w:rsidRPr="00257F77">
              <w:rPr>
                <w:rFonts w:ascii="Arial" w:hAnsi="Arial" w:cs="Arial"/>
                <w:sz w:val="18"/>
                <w:szCs w:val="18"/>
              </w:rPr>
              <w:t>If information is needed in another language, contact XXX-XXX-XXXX.</w:t>
            </w:r>
          </w:p>
          <w:p w:rsidR="00DD0F8D" w:rsidRDefault="00DD0F8D" w:rsidP="00BF7A00">
            <w:pPr>
              <w:pStyle w:val="EndnoteText"/>
              <w:ind w:left="720"/>
              <w:rPr>
                <w:rFonts w:ascii="Arial" w:hAnsi="Arial" w:cs="Arial"/>
                <w:i/>
                <w:sz w:val="18"/>
                <w:szCs w:val="18"/>
              </w:rPr>
            </w:pPr>
            <w:r w:rsidRPr="00726BE4">
              <w:rPr>
                <w:rFonts w:ascii="Arial" w:hAnsi="Arial" w:cs="Arial"/>
                <w:i/>
                <w:sz w:val="18"/>
                <w:szCs w:val="18"/>
              </w:rPr>
              <w:t>Si se necesita informacion en otro idioma de contacto, XXX-XXX-XXXX.</w:t>
            </w:r>
          </w:p>
          <w:p w:rsidR="00495A02" w:rsidRPr="00864F66" w:rsidRDefault="00495A02" w:rsidP="00495A02">
            <w:pPr>
              <w:pStyle w:val="EndnoteText"/>
              <w:ind w:left="720"/>
              <w:rPr>
                <w:rFonts w:ascii="Arial" w:hAnsi="Arial" w:cs="Arial"/>
                <w:i/>
                <w:sz w:val="19"/>
                <w:szCs w:val="19"/>
              </w:rPr>
            </w:pPr>
            <w:r w:rsidRPr="000E6985">
              <w:rPr>
                <w:rFonts w:ascii="Arial" w:hAnsi="Arial" w:cs="Arial"/>
                <w:sz w:val="18"/>
                <w:szCs w:val="18"/>
              </w:rPr>
              <w:t>Yog muaj lus qhia ntxiv rau lwm hom lus, hu rau XXX-XXX-XXXX</w:t>
            </w:r>
          </w:p>
          <w:p w:rsidR="00495A02" w:rsidRDefault="00495A02" w:rsidP="00BF7A00">
            <w:pPr>
              <w:pStyle w:val="EndnoteText"/>
              <w:ind w:left="720"/>
              <w:rPr>
                <w:rFonts w:ascii="Arial" w:hAnsi="Arial" w:cs="Arial"/>
                <w:i/>
                <w:sz w:val="18"/>
                <w:szCs w:val="18"/>
              </w:rPr>
            </w:pPr>
          </w:p>
          <w:p w:rsidR="00495A02" w:rsidRPr="00726BE4" w:rsidRDefault="00495A02" w:rsidP="00BF7A00">
            <w:pPr>
              <w:pStyle w:val="EndnoteText"/>
              <w:ind w:left="720"/>
              <w:rPr>
                <w:rFonts w:ascii="Arial" w:hAnsi="Arial" w:cs="Arial"/>
                <w:sz w:val="18"/>
                <w:szCs w:val="18"/>
              </w:rPr>
            </w:pPr>
          </w:p>
        </w:tc>
      </w:tr>
    </w:tbl>
    <w:p w:rsidR="00DD0F8D" w:rsidRDefault="00DD0F8D" w:rsidP="00DD0F8D">
      <w:pPr>
        <w:pStyle w:val="EndnoteText"/>
        <w:rPr>
          <w:rFonts w:ascii="Arial" w:hAnsi="Arial" w:cs="Arial"/>
        </w:rPr>
      </w:pPr>
    </w:p>
    <w:p w:rsidR="004C230A" w:rsidRDefault="004C230A" w:rsidP="004C230A">
      <w:pPr>
        <w:pStyle w:val="EndnoteText"/>
        <w:rPr>
          <w:rFonts w:ascii="Arial" w:hAnsi="Arial" w:cs="Arial"/>
          <w:sz w:val="22"/>
          <w:szCs w:val="22"/>
        </w:rPr>
      </w:pPr>
    </w:p>
    <w:p w:rsidR="004C230A" w:rsidRDefault="00993F49" w:rsidP="004C230A">
      <w:pPr>
        <w:pStyle w:val="EndnoteText"/>
        <w:rPr>
          <w:rFonts w:ascii="Arial" w:hAnsi="Arial" w:cs="Arial"/>
          <w:sz w:val="22"/>
          <w:szCs w:val="22"/>
        </w:rPr>
      </w:pPr>
      <w:r>
        <w:rPr>
          <w:rFonts w:ascii="Arial" w:hAnsi="Arial" w:cs="Arial"/>
          <w:b/>
          <w:sz w:val="22"/>
          <w:szCs w:val="22"/>
        </w:rPr>
        <w:t>Make the Ride Happen</w:t>
      </w:r>
      <w:r w:rsidR="004C230A" w:rsidRPr="003F1B2B">
        <w:rPr>
          <w:rFonts w:ascii="Arial" w:hAnsi="Arial" w:cs="Arial"/>
          <w:b/>
          <w:sz w:val="22"/>
          <w:szCs w:val="22"/>
        </w:rPr>
        <w:t>’s</w:t>
      </w:r>
      <w:r w:rsidR="004C230A" w:rsidRPr="003F1B2B">
        <w:rPr>
          <w:rFonts w:ascii="Arial" w:hAnsi="Arial" w:cs="Arial"/>
          <w:sz w:val="22"/>
          <w:szCs w:val="22"/>
        </w:rPr>
        <w:t xml:space="preserve"> </w:t>
      </w:r>
      <w:r w:rsidR="00E87960">
        <w:rPr>
          <w:rFonts w:ascii="Arial" w:hAnsi="Arial" w:cs="Arial"/>
          <w:sz w:val="22"/>
          <w:szCs w:val="22"/>
        </w:rPr>
        <w:t>N</w:t>
      </w:r>
      <w:r w:rsidR="004C230A" w:rsidRPr="003F1B2B">
        <w:rPr>
          <w:rFonts w:ascii="Arial" w:hAnsi="Arial" w:cs="Arial"/>
          <w:sz w:val="22"/>
          <w:szCs w:val="22"/>
        </w:rPr>
        <w:t xml:space="preserve">otice to the </w:t>
      </w:r>
      <w:r w:rsidR="00E87960">
        <w:rPr>
          <w:rFonts w:ascii="Arial" w:hAnsi="Arial" w:cs="Arial"/>
          <w:sz w:val="22"/>
          <w:szCs w:val="22"/>
        </w:rPr>
        <w:t>P</w:t>
      </w:r>
      <w:r w:rsidR="004C230A" w:rsidRPr="003F1B2B">
        <w:rPr>
          <w:rFonts w:ascii="Arial" w:hAnsi="Arial" w:cs="Arial"/>
          <w:sz w:val="22"/>
          <w:szCs w:val="22"/>
        </w:rPr>
        <w:t>ublic is posted in the following locations:</w:t>
      </w:r>
    </w:p>
    <w:p w:rsidR="004C230A" w:rsidRPr="003F1B2B" w:rsidRDefault="004C230A" w:rsidP="004C230A">
      <w:pPr>
        <w:pStyle w:val="EndnoteText"/>
        <w:rPr>
          <w:rFonts w:ascii="Arial" w:hAnsi="Arial" w:cs="Arial"/>
          <w:sz w:val="10"/>
          <w:szCs w:val="10"/>
        </w:rPr>
      </w:pPr>
    </w:p>
    <w:p w:rsidR="004C230A" w:rsidRDefault="00104641" w:rsidP="00E81C5E">
      <w:pPr>
        <w:pStyle w:val="EndnoteText"/>
        <w:numPr>
          <w:ilvl w:val="0"/>
          <w:numId w:val="18"/>
        </w:numPr>
        <w:spacing w:line="360" w:lineRule="auto"/>
        <w:rPr>
          <w:rFonts w:ascii="Arial" w:hAnsi="Arial" w:cs="Arial"/>
          <w:sz w:val="22"/>
          <w:szCs w:val="22"/>
        </w:rPr>
      </w:pPr>
      <w:r>
        <w:rPr>
          <w:rFonts w:ascii="Arial" w:hAnsi="Arial" w:cs="Arial"/>
          <w:sz w:val="22"/>
          <w:szCs w:val="22"/>
        </w:rPr>
        <w:t>Agency website www.LSSWIS.org</w:t>
      </w:r>
    </w:p>
    <w:p w:rsidR="004C230A" w:rsidRDefault="004C230A" w:rsidP="00E81C5E">
      <w:pPr>
        <w:pStyle w:val="EndnoteText"/>
        <w:numPr>
          <w:ilvl w:val="0"/>
          <w:numId w:val="18"/>
        </w:numPr>
        <w:spacing w:line="360" w:lineRule="auto"/>
        <w:rPr>
          <w:rFonts w:ascii="Arial" w:hAnsi="Arial" w:cs="Arial"/>
          <w:sz w:val="22"/>
          <w:szCs w:val="22"/>
        </w:rPr>
      </w:pPr>
      <w:r>
        <w:rPr>
          <w:rFonts w:ascii="Arial" w:hAnsi="Arial" w:cs="Arial"/>
          <w:sz w:val="22"/>
          <w:szCs w:val="22"/>
        </w:rPr>
        <w:t>Public areas of the agency office (common area, public meeting rooms, etc.)</w:t>
      </w:r>
    </w:p>
    <w:p w:rsidR="004C230A" w:rsidRDefault="004C230A" w:rsidP="00E81C5E">
      <w:pPr>
        <w:pStyle w:val="EndnoteText"/>
        <w:numPr>
          <w:ilvl w:val="0"/>
          <w:numId w:val="18"/>
        </w:numPr>
        <w:spacing w:line="360" w:lineRule="auto"/>
        <w:rPr>
          <w:rFonts w:ascii="Arial" w:hAnsi="Arial" w:cs="Arial"/>
          <w:sz w:val="22"/>
          <w:szCs w:val="22"/>
        </w:rPr>
      </w:pPr>
      <w:r>
        <w:rPr>
          <w:rFonts w:ascii="Arial" w:hAnsi="Arial" w:cs="Arial"/>
          <w:sz w:val="22"/>
          <w:szCs w:val="22"/>
        </w:rPr>
        <w:t>Inside vehicles</w:t>
      </w:r>
    </w:p>
    <w:p w:rsidR="004C230A" w:rsidRDefault="004C230A" w:rsidP="00E81C5E">
      <w:pPr>
        <w:pStyle w:val="EndnoteText"/>
        <w:spacing w:line="360" w:lineRule="auto"/>
        <w:rPr>
          <w:rFonts w:ascii="Arial" w:hAnsi="Arial" w:cs="Arial"/>
        </w:rPr>
      </w:pPr>
    </w:p>
    <w:p w:rsidR="004C230A" w:rsidRDefault="004C230A" w:rsidP="004C230A">
      <w:pPr>
        <w:pStyle w:val="EndnoteText"/>
        <w:rPr>
          <w:rFonts w:ascii="Arial" w:hAnsi="Arial" w:cs="Arial"/>
        </w:rPr>
      </w:pPr>
    </w:p>
    <w:p w:rsidR="004C230A" w:rsidRDefault="004C230A" w:rsidP="004C230A">
      <w:pPr>
        <w:pStyle w:val="EndnoteText"/>
        <w:rPr>
          <w:rFonts w:ascii="Arial" w:hAnsi="Arial" w:cs="Arial"/>
        </w:rPr>
      </w:pPr>
    </w:p>
    <w:p w:rsidR="00DD0F8D" w:rsidRDefault="00DD0F8D" w:rsidP="00DD0F8D">
      <w:pPr>
        <w:pStyle w:val="EndnoteText"/>
        <w:rPr>
          <w:rFonts w:ascii="Arial" w:hAnsi="Arial" w:cs="Arial"/>
        </w:rPr>
      </w:pPr>
    </w:p>
    <w:p w:rsidR="00DD0F8D" w:rsidRDefault="00DD0F8D" w:rsidP="00DD0F8D">
      <w:pPr>
        <w:pStyle w:val="EndnoteText"/>
        <w:rPr>
          <w:rFonts w:ascii="Arial" w:hAnsi="Arial" w:cs="Arial"/>
        </w:rPr>
      </w:pPr>
    </w:p>
    <w:p w:rsidR="004C230A" w:rsidRDefault="004C230A" w:rsidP="00DD0F8D">
      <w:pPr>
        <w:rPr>
          <w:rFonts w:ascii="Arial" w:hAnsi="Arial" w:cs="Arial"/>
          <w:b/>
          <w:sz w:val="20"/>
          <w:szCs w:val="20"/>
          <w:u w:val="single"/>
        </w:rPr>
      </w:pPr>
    </w:p>
    <w:p w:rsidR="004C230A" w:rsidRDefault="004C230A" w:rsidP="00DD0F8D">
      <w:pPr>
        <w:rPr>
          <w:rFonts w:ascii="Arial" w:hAnsi="Arial" w:cs="Arial"/>
          <w:b/>
          <w:sz w:val="20"/>
          <w:szCs w:val="20"/>
          <w:u w:val="single"/>
        </w:rPr>
      </w:pPr>
    </w:p>
    <w:p w:rsidR="004C230A" w:rsidRDefault="004C230A" w:rsidP="00DD0F8D">
      <w:pPr>
        <w:rPr>
          <w:rFonts w:ascii="Arial" w:hAnsi="Arial" w:cs="Arial"/>
          <w:b/>
          <w:sz w:val="20"/>
          <w:szCs w:val="20"/>
          <w:u w:val="single"/>
        </w:rPr>
      </w:pPr>
    </w:p>
    <w:p w:rsidR="004C230A" w:rsidRDefault="004C230A" w:rsidP="00DD0F8D">
      <w:pPr>
        <w:rPr>
          <w:rFonts w:ascii="Arial" w:hAnsi="Arial" w:cs="Arial"/>
          <w:b/>
          <w:sz w:val="20"/>
          <w:szCs w:val="20"/>
          <w:u w:val="single"/>
        </w:rPr>
      </w:pPr>
    </w:p>
    <w:p w:rsidR="004C19A5" w:rsidRDefault="004C19A5" w:rsidP="00DD0F8D">
      <w:pPr>
        <w:rPr>
          <w:rFonts w:ascii="Arial" w:hAnsi="Arial" w:cs="Arial"/>
          <w:b/>
        </w:rPr>
      </w:pPr>
    </w:p>
    <w:p w:rsidR="00E35122" w:rsidRDefault="00E35122">
      <w:pPr>
        <w:rPr>
          <w:rFonts w:ascii="Arial" w:hAnsi="Arial" w:cs="Arial"/>
          <w:b/>
        </w:rPr>
      </w:pPr>
      <w:r>
        <w:rPr>
          <w:rFonts w:ascii="Arial" w:hAnsi="Arial" w:cs="Arial"/>
          <w:b/>
        </w:rPr>
        <w:br w:type="page"/>
      </w:r>
    </w:p>
    <w:p w:rsidR="00E35122" w:rsidRPr="00E35122" w:rsidRDefault="00E35122" w:rsidP="00E35122">
      <w:pPr>
        <w:spacing w:after="240"/>
        <w:jc w:val="center"/>
        <w:rPr>
          <w:rFonts w:ascii="Arial" w:hAnsi="Arial" w:cs="Arial"/>
          <w:b/>
        </w:rPr>
      </w:pPr>
      <w:r w:rsidRPr="00E35122">
        <w:rPr>
          <w:rFonts w:ascii="Arial" w:hAnsi="Arial" w:cs="Arial"/>
          <w:b/>
        </w:rPr>
        <w:lastRenderedPageBreak/>
        <w:t>Complaint Procedure</w:t>
      </w:r>
    </w:p>
    <w:p w:rsidR="00BA2B5D" w:rsidRPr="00BA2B5D" w:rsidRDefault="00993F49" w:rsidP="00BA2B5D">
      <w:pPr>
        <w:pStyle w:val="EndnoteText"/>
        <w:rPr>
          <w:rFonts w:asciiTheme="minorHAnsi" w:hAnsiTheme="minorHAnsi" w:cstheme="minorHAnsi"/>
          <w:sz w:val="18"/>
          <w:szCs w:val="18"/>
        </w:rPr>
      </w:pPr>
      <w:r>
        <w:rPr>
          <w:rFonts w:asciiTheme="minorHAnsi" w:hAnsiTheme="minorHAnsi" w:cstheme="minorHAnsi"/>
          <w:b/>
          <w:sz w:val="21"/>
          <w:szCs w:val="21"/>
        </w:rPr>
        <w:t>Make the Ride Happen</w:t>
      </w:r>
      <w:r w:rsidR="00BA2B5D" w:rsidRPr="00BA2B5D">
        <w:rPr>
          <w:rFonts w:asciiTheme="minorHAnsi" w:hAnsiTheme="minorHAnsi" w:cstheme="minorHAnsi"/>
          <w:b/>
          <w:sz w:val="21"/>
          <w:szCs w:val="21"/>
        </w:rPr>
        <w:t>’s</w:t>
      </w:r>
      <w:r w:rsidR="00BA2B5D" w:rsidRPr="00BA2B5D">
        <w:rPr>
          <w:rFonts w:asciiTheme="minorHAnsi" w:hAnsiTheme="minorHAnsi" w:cstheme="minorHAnsi"/>
          <w:sz w:val="21"/>
          <w:szCs w:val="21"/>
        </w:rPr>
        <w:t xml:space="preserve"> Title VI Complaint Procedure is made available in the following locations: </w:t>
      </w:r>
    </w:p>
    <w:p w:rsidR="00BA2B5D" w:rsidRPr="00BA2B5D" w:rsidRDefault="00BA2B5D" w:rsidP="00BA2B5D">
      <w:pPr>
        <w:pStyle w:val="EndnoteText"/>
        <w:rPr>
          <w:rFonts w:asciiTheme="minorHAnsi" w:hAnsiTheme="minorHAnsi" w:cstheme="minorHAnsi"/>
          <w:sz w:val="21"/>
          <w:szCs w:val="21"/>
        </w:rPr>
      </w:pPr>
    </w:p>
    <w:p w:rsidR="00BA2B5D" w:rsidRPr="00BA2B5D" w:rsidRDefault="00BA2B5D" w:rsidP="00E81C5E">
      <w:pPr>
        <w:pStyle w:val="EndnoteText"/>
        <w:numPr>
          <w:ilvl w:val="0"/>
          <w:numId w:val="18"/>
        </w:numPr>
        <w:spacing w:line="276" w:lineRule="auto"/>
        <w:rPr>
          <w:rFonts w:asciiTheme="minorHAnsi" w:hAnsiTheme="minorHAnsi" w:cstheme="minorHAnsi"/>
          <w:sz w:val="21"/>
          <w:szCs w:val="21"/>
        </w:rPr>
      </w:pPr>
      <w:r w:rsidRPr="00BA2B5D">
        <w:rPr>
          <w:rFonts w:asciiTheme="minorHAnsi" w:hAnsiTheme="minorHAnsi" w:cstheme="minorHAnsi"/>
          <w:sz w:val="21"/>
          <w:szCs w:val="21"/>
        </w:rPr>
        <w:t xml:space="preserve">Agency website, either as a reference in the Notice to Public or in its entirety </w:t>
      </w:r>
    </w:p>
    <w:p w:rsidR="00BA2B5D" w:rsidRPr="00BA2B5D" w:rsidRDefault="00BA2B5D" w:rsidP="00E81C5E">
      <w:pPr>
        <w:pStyle w:val="EndnoteText"/>
        <w:numPr>
          <w:ilvl w:val="0"/>
          <w:numId w:val="18"/>
        </w:numPr>
        <w:spacing w:line="276" w:lineRule="auto"/>
        <w:rPr>
          <w:rFonts w:asciiTheme="minorHAnsi" w:hAnsiTheme="minorHAnsi" w:cstheme="minorHAnsi"/>
          <w:sz w:val="21"/>
          <w:szCs w:val="21"/>
        </w:rPr>
      </w:pPr>
      <w:r w:rsidRPr="00BA2B5D">
        <w:rPr>
          <w:rFonts w:asciiTheme="minorHAnsi" w:hAnsiTheme="minorHAnsi" w:cstheme="minorHAnsi"/>
          <w:sz w:val="21"/>
          <w:szCs w:val="21"/>
        </w:rPr>
        <w:t>Hard copy in the central office</w:t>
      </w:r>
    </w:p>
    <w:p w:rsidR="00BA2B5D" w:rsidRPr="00BA2B5D" w:rsidRDefault="00BA2B5D" w:rsidP="00BA2B5D">
      <w:pPr>
        <w:pStyle w:val="EndnoteText"/>
        <w:pBdr>
          <w:bottom w:val="single" w:sz="12" w:space="1" w:color="auto"/>
        </w:pBdr>
        <w:ind w:left="360"/>
        <w:rPr>
          <w:rFonts w:asciiTheme="minorHAnsi" w:hAnsiTheme="minorHAnsi" w:cstheme="minorHAnsi"/>
        </w:rPr>
      </w:pPr>
    </w:p>
    <w:p w:rsidR="00BA2B5D" w:rsidRDefault="00BA2B5D" w:rsidP="00BA2B5D">
      <w:pPr>
        <w:spacing w:after="0" w:line="240" w:lineRule="auto"/>
        <w:rPr>
          <w:rFonts w:ascii="Arial" w:hAnsi="Arial" w:cs="Arial"/>
        </w:rPr>
      </w:pPr>
    </w:p>
    <w:p w:rsidR="00BA2B5D" w:rsidRDefault="00E35122" w:rsidP="00BA2B5D">
      <w:pPr>
        <w:spacing w:after="0" w:line="240" w:lineRule="auto"/>
        <w:rPr>
          <w:rFonts w:ascii="Arial" w:hAnsi="Arial" w:cs="Arial"/>
        </w:rPr>
      </w:pPr>
      <w:r w:rsidRPr="00C66DD5">
        <w:rPr>
          <w:rFonts w:ascii="Arial" w:hAnsi="Arial" w:cs="Arial"/>
        </w:rPr>
        <w:t xml:space="preserve">Any person who believes she or he has been discriminated against on the basis of race, color, or national origin by </w:t>
      </w:r>
      <w:r w:rsidR="00993F49">
        <w:rPr>
          <w:rFonts w:ascii="Arial" w:hAnsi="Arial" w:cs="Arial"/>
          <w:b/>
        </w:rPr>
        <w:t>Make the Ride Happen</w:t>
      </w:r>
      <w:r w:rsidRPr="00C66DD5">
        <w:rPr>
          <w:rFonts w:ascii="Arial" w:hAnsi="Arial" w:cs="Arial"/>
          <w:b/>
        </w:rPr>
        <w:t xml:space="preserve"> </w:t>
      </w:r>
      <w:r w:rsidRPr="00C66DD5">
        <w:rPr>
          <w:rFonts w:ascii="Arial" w:hAnsi="Arial" w:cs="Arial"/>
        </w:rPr>
        <w:t xml:space="preserve">may file a Title VI complaint by completing and submitting the agency’s Complaint Form. </w:t>
      </w:r>
    </w:p>
    <w:p w:rsidR="00BA2B5D" w:rsidRDefault="00BA2B5D" w:rsidP="00BA2B5D">
      <w:pPr>
        <w:spacing w:after="0" w:line="240" w:lineRule="auto"/>
        <w:rPr>
          <w:rFonts w:ascii="Arial" w:hAnsi="Arial" w:cs="Arial"/>
        </w:rPr>
      </w:pPr>
    </w:p>
    <w:p w:rsidR="00E35122" w:rsidRPr="00C66DD5" w:rsidRDefault="00993F49" w:rsidP="00BA2B5D">
      <w:pPr>
        <w:spacing w:after="0" w:line="240" w:lineRule="auto"/>
        <w:rPr>
          <w:rFonts w:ascii="Arial" w:hAnsi="Arial" w:cs="Arial"/>
        </w:rPr>
      </w:pPr>
      <w:r>
        <w:rPr>
          <w:rFonts w:ascii="Arial" w:hAnsi="Arial" w:cs="Arial"/>
          <w:b/>
        </w:rPr>
        <w:t>Make the Ride Happen</w:t>
      </w:r>
      <w:r w:rsidR="00E35122" w:rsidRPr="00C66DD5">
        <w:rPr>
          <w:rFonts w:ascii="Arial" w:hAnsi="Arial" w:cs="Arial"/>
        </w:rPr>
        <w:t xml:space="preserve"> investigates complaints received no more than 180 days after the alleged incident. </w:t>
      </w:r>
      <w:r>
        <w:rPr>
          <w:rFonts w:ascii="Arial" w:hAnsi="Arial" w:cs="Arial"/>
        </w:rPr>
        <w:t>Make the Ride Happen</w:t>
      </w:r>
      <w:r w:rsidR="00E35122" w:rsidRPr="00C66DD5">
        <w:rPr>
          <w:rFonts w:ascii="Arial" w:hAnsi="Arial" w:cs="Arial"/>
        </w:rPr>
        <w:t xml:space="preserve"> will process complaints that are complete.</w:t>
      </w:r>
    </w:p>
    <w:p w:rsidR="00BA2B5D" w:rsidRDefault="00BA2B5D" w:rsidP="00BA2B5D">
      <w:pPr>
        <w:spacing w:after="0" w:line="240" w:lineRule="auto"/>
        <w:rPr>
          <w:rFonts w:ascii="Arial" w:hAnsi="Arial" w:cs="Arial"/>
        </w:rPr>
      </w:pPr>
    </w:p>
    <w:p w:rsidR="00E35122" w:rsidRPr="00C66DD5" w:rsidRDefault="00E35122" w:rsidP="00BA2B5D">
      <w:pPr>
        <w:spacing w:after="0" w:line="240" w:lineRule="auto"/>
        <w:rPr>
          <w:rFonts w:ascii="Arial" w:hAnsi="Arial" w:cs="Arial"/>
        </w:rPr>
      </w:pPr>
      <w:r w:rsidRPr="00C66DD5">
        <w:rPr>
          <w:rFonts w:ascii="Arial" w:hAnsi="Arial" w:cs="Arial"/>
        </w:rPr>
        <w:t xml:space="preserve">Once the complaint is received, </w:t>
      </w:r>
      <w:r w:rsidR="00993F49">
        <w:rPr>
          <w:rFonts w:ascii="Arial" w:hAnsi="Arial" w:cs="Arial"/>
        </w:rPr>
        <w:t>Make the Ride Happen</w:t>
      </w:r>
      <w:r w:rsidRPr="00C66DD5">
        <w:rPr>
          <w:rFonts w:ascii="Arial" w:hAnsi="Arial" w:cs="Arial"/>
          <w:b/>
        </w:rPr>
        <w:t xml:space="preserve"> </w:t>
      </w:r>
      <w:r w:rsidRPr="00C66DD5">
        <w:rPr>
          <w:rFonts w:ascii="Arial" w:hAnsi="Arial" w:cs="Arial"/>
        </w:rPr>
        <w:t>will review it to determine if our office has jurisdiction. The complainant will receive an acknowledgement letter informing her/him whether the complaint will be investigated by our office.</w:t>
      </w:r>
    </w:p>
    <w:p w:rsidR="00BA2B5D" w:rsidRDefault="00BA2B5D" w:rsidP="00BA2B5D">
      <w:pPr>
        <w:spacing w:after="0" w:line="240" w:lineRule="auto"/>
        <w:rPr>
          <w:rFonts w:ascii="Arial" w:hAnsi="Arial" w:cs="Arial"/>
        </w:rPr>
      </w:pPr>
    </w:p>
    <w:p w:rsidR="00E35122" w:rsidRPr="00C66DD5" w:rsidRDefault="00993F49" w:rsidP="00BA2B5D">
      <w:pPr>
        <w:spacing w:after="0" w:line="240" w:lineRule="auto"/>
        <w:rPr>
          <w:rFonts w:ascii="Arial" w:hAnsi="Arial" w:cs="Arial"/>
        </w:rPr>
      </w:pPr>
      <w:r>
        <w:rPr>
          <w:rFonts w:ascii="Arial" w:hAnsi="Arial" w:cs="Arial"/>
          <w:b/>
        </w:rPr>
        <w:t>Make the Ride Happen</w:t>
      </w:r>
      <w:r w:rsidR="00E35122" w:rsidRPr="00C66DD5">
        <w:rPr>
          <w:rFonts w:ascii="Arial" w:hAnsi="Arial" w:cs="Arial"/>
        </w:rPr>
        <w:t xml:space="preserve"> has </w:t>
      </w:r>
      <w:r w:rsidR="00F11611">
        <w:rPr>
          <w:rFonts w:ascii="Arial" w:hAnsi="Arial" w:cs="Arial"/>
          <w:highlight w:val="yellow"/>
        </w:rPr>
        <w:t>30</w:t>
      </w:r>
      <w:r w:rsidR="00E35122" w:rsidRPr="00C66DD5">
        <w:rPr>
          <w:rFonts w:ascii="Arial" w:hAnsi="Arial" w:cs="Arial"/>
        </w:rPr>
        <w:t xml:space="preserve"> days to investigate the complaint. If more information is needed to resolve the case, the city may contact the complainant. </w:t>
      </w:r>
    </w:p>
    <w:p w:rsidR="00BA2B5D" w:rsidRDefault="00BA2B5D" w:rsidP="00BA2B5D">
      <w:pPr>
        <w:spacing w:after="0" w:line="240" w:lineRule="auto"/>
        <w:rPr>
          <w:rFonts w:ascii="Arial" w:hAnsi="Arial" w:cs="Arial"/>
        </w:rPr>
      </w:pPr>
    </w:p>
    <w:p w:rsidR="00E35122" w:rsidRPr="00C66DD5" w:rsidRDefault="00E35122" w:rsidP="00BA2B5D">
      <w:pPr>
        <w:spacing w:after="0" w:line="240" w:lineRule="auto"/>
        <w:rPr>
          <w:rFonts w:ascii="Arial" w:hAnsi="Arial" w:cs="Arial"/>
        </w:rPr>
      </w:pPr>
      <w:r w:rsidRPr="00C66DD5">
        <w:rPr>
          <w:rFonts w:ascii="Arial" w:hAnsi="Arial" w:cs="Arial"/>
        </w:rPr>
        <w:t xml:space="preserve">The complainant has </w:t>
      </w:r>
      <w:r w:rsidR="00F11611" w:rsidRPr="00F11611">
        <w:rPr>
          <w:rFonts w:ascii="Arial" w:hAnsi="Arial" w:cs="Arial"/>
          <w:highlight w:val="yellow"/>
        </w:rPr>
        <w:t>15</w:t>
      </w:r>
      <w:r w:rsidRPr="00C66DD5">
        <w:rPr>
          <w:rFonts w:ascii="Arial" w:hAnsi="Arial" w:cs="Arial"/>
        </w:rPr>
        <w:t xml:space="preserve"> business days from the date of the letter to send requested information to the investigator assigned to the case. </w:t>
      </w:r>
    </w:p>
    <w:p w:rsidR="00BA2B5D" w:rsidRDefault="00BA2B5D" w:rsidP="00BA2B5D">
      <w:pPr>
        <w:spacing w:after="0" w:line="240" w:lineRule="auto"/>
        <w:rPr>
          <w:rFonts w:ascii="Arial" w:hAnsi="Arial" w:cs="Arial"/>
        </w:rPr>
      </w:pPr>
    </w:p>
    <w:p w:rsidR="00E35122" w:rsidRPr="00C66DD5" w:rsidRDefault="00E35122" w:rsidP="00BA2B5D">
      <w:pPr>
        <w:spacing w:after="0" w:line="240" w:lineRule="auto"/>
        <w:rPr>
          <w:rFonts w:ascii="Arial" w:hAnsi="Arial" w:cs="Arial"/>
        </w:rPr>
      </w:pPr>
      <w:r w:rsidRPr="00C66DD5">
        <w:rPr>
          <w:rFonts w:ascii="Arial" w:hAnsi="Arial" w:cs="Arial"/>
        </w:rPr>
        <w:t xml:space="preserve">If the investigator is not contacted by the complainant or does not receive the additional information within </w:t>
      </w:r>
      <w:r w:rsidR="00F11611">
        <w:rPr>
          <w:rFonts w:ascii="Arial" w:hAnsi="Arial" w:cs="Arial"/>
          <w:highlight w:val="yellow"/>
        </w:rPr>
        <w:t>15</w:t>
      </w:r>
      <w:r w:rsidRPr="00C66DD5">
        <w:rPr>
          <w:rFonts w:ascii="Arial" w:hAnsi="Arial" w:cs="Arial"/>
        </w:rPr>
        <w:t xml:space="preserve"> business days, the city can administratively close the case. A case can be administratively closed also if the complainant no longer wishes to pursue their case.</w:t>
      </w:r>
    </w:p>
    <w:p w:rsidR="00BA2B5D" w:rsidRDefault="00BA2B5D" w:rsidP="00BA2B5D">
      <w:pPr>
        <w:spacing w:after="0" w:line="240" w:lineRule="auto"/>
        <w:rPr>
          <w:rFonts w:ascii="Arial" w:hAnsi="Arial" w:cs="Arial"/>
        </w:rPr>
      </w:pPr>
    </w:p>
    <w:p w:rsidR="00E35122" w:rsidRPr="00C66DD5" w:rsidRDefault="00E35122" w:rsidP="00BA2B5D">
      <w:pPr>
        <w:spacing w:after="0" w:line="240" w:lineRule="auto"/>
        <w:rPr>
          <w:rFonts w:ascii="Arial" w:hAnsi="Arial" w:cs="Arial"/>
        </w:rPr>
      </w:pPr>
      <w:r w:rsidRPr="00C66DD5">
        <w:rPr>
          <w:rFonts w:ascii="Arial" w:hAnsi="Arial" w:cs="Arial"/>
        </w:rPr>
        <w:t xml:space="preserve">After the investigator reviews the complaint, she/he will issue one of two (2) letters to the complainant: a closure letter or a letter of finding (LOF). </w:t>
      </w:r>
    </w:p>
    <w:p w:rsidR="00E35122" w:rsidRPr="00C66DD5" w:rsidRDefault="00E35122" w:rsidP="00BA2B5D">
      <w:pPr>
        <w:pStyle w:val="ListParagraph"/>
        <w:numPr>
          <w:ilvl w:val="0"/>
          <w:numId w:val="6"/>
        </w:numPr>
        <w:spacing w:after="0" w:line="240" w:lineRule="auto"/>
        <w:rPr>
          <w:rFonts w:ascii="Arial" w:hAnsi="Arial" w:cs="Arial"/>
        </w:rPr>
      </w:pPr>
      <w:r w:rsidRPr="00C66DD5">
        <w:rPr>
          <w:rFonts w:ascii="Arial" w:hAnsi="Arial" w:cs="Arial"/>
        </w:rPr>
        <w:t xml:space="preserve">A </w:t>
      </w:r>
      <w:r w:rsidRPr="00C66DD5">
        <w:rPr>
          <w:rFonts w:ascii="Arial" w:hAnsi="Arial" w:cs="Arial"/>
          <w:u w:val="single"/>
        </w:rPr>
        <w:t>closure letter</w:t>
      </w:r>
      <w:r w:rsidRPr="00C66DD5">
        <w:rPr>
          <w:rFonts w:ascii="Arial" w:hAnsi="Arial" w:cs="Arial"/>
        </w:rPr>
        <w:t xml:space="preserve"> summarizes the allegations and states that there was not a Title VI violation and that the case will be closed. </w:t>
      </w:r>
    </w:p>
    <w:p w:rsidR="00E35122" w:rsidRDefault="00E35122" w:rsidP="00BA2B5D">
      <w:pPr>
        <w:pStyle w:val="ListParagraph"/>
        <w:numPr>
          <w:ilvl w:val="0"/>
          <w:numId w:val="6"/>
        </w:numPr>
        <w:spacing w:after="0" w:line="240" w:lineRule="auto"/>
        <w:rPr>
          <w:rFonts w:ascii="Arial" w:hAnsi="Arial" w:cs="Arial"/>
        </w:rPr>
      </w:pPr>
      <w:r>
        <w:rPr>
          <w:rFonts w:ascii="Arial" w:hAnsi="Arial" w:cs="Arial"/>
        </w:rPr>
        <w:t xml:space="preserve">A </w:t>
      </w:r>
      <w:r w:rsidRPr="00553D3D">
        <w:rPr>
          <w:rFonts w:ascii="Arial" w:hAnsi="Arial" w:cs="Arial"/>
          <w:u w:val="single"/>
        </w:rPr>
        <w:t xml:space="preserve">letter of finding </w:t>
      </w:r>
      <w:r>
        <w:rPr>
          <w:rFonts w:ascii="Arial" w:hAnsi="Arial" w:cs="Arial"/>
          <w:u w:val="single"/>
        </w:rPr>
        <w:t>(</w:t>
      </w:r>
      <w:r w:rsidRPr="00C66DD5">
        <w:rPr>
          <w:rFonts w:ascii="Arial" w:hAnsi="Arial" w:cs="Arial"/>
          <w:u w:val="single"/>
        </w:rPr>
        <w:t>LOF</w:t>
      </w:r>
      <w:r>
        <w:rPr>
          <w:rFonts w:ascii="Arial" w:hAnsi="Arial" w:cs="Arial"/>
          <w:u w:val="single"/>
        </w:rPr>
        <w:t>)</w:t>
      </w:r>
      <w:r w:rsidRPr="00C66DD5">
        <w:rPr>
          <w:rFonts w:ascii="Arial" w:hAnsi="Arial" w:cs="Arial"/>
        </w:rPr>
        <w:t xml:space="preserve"> summarizes the allegations and the interviews regarding the alleged incident, and explains whether any disciplinary action, additional training of the staff member, or other action will occur. </w:t>
      </w:r>
    </w:p>
    <w:p w:rsidR="00BA2B5D" w:rsidRDefault="00BA2B5D" w:rsidP="00BA2B5D">
      <w:pPr>
        <w:spacing w:after="0" w:line="240" w:lineRule="auto"/>
        <w:rPr>
          <w:rFonts w:ascii="Arial" w:hAnsi="Arial" w:cs="Arial"/>
        </w:rPr>
      </w:pPr>
    </w:p>
    <w:p w:rsidR="00E35122" w:rsidRDefault="00E35122" w:rsidP="00BA2B5D">
      <w:pPr>
        <w:spacing w:after="0" w:line="240" w:lineRule="auto"/>
        <w:rPr>
          <w:rFonts w:ascii="Arial" w:hAnsi="Arial" w:cs="Arial"/>
        </w:rPr>
      </w:pPr>
      <w:r w:rsidRPr="00C64281">
        <w:rPr>
          <w:rFonts w:ascii="Arial" w:hAnsi="Arial" w:cs="Arial"/>
        </w:rPr>
        <w:t xml:space="preserve">If the complainant wishes to appeal the decision, she/he has </w:t>
      </w:r>
      <w:r w:rsidR="00F11611">
        <w:rPr>
          <w:rFonts w:ascii="Arial" w:hAnsi="Arial" w:cs="Arial"/>
          <w:highlight w:val="yellow"/>
        </w:rPr>
        <w:t>15</w:t>
      </w:r>
      <w:r w:rsidRPr="00C64281">
        <w:rPr>
          <w:rFonts w:ascii="Arial" w:hAnsi="Arial" w:cs="Arial"/>
        </w:rPr>
        <w:t xml:space="preserve"> days after the date of the letter or the LOF to do so. </w:t>
      </w:r>
    </w:p>
    <w:p w:rsidR="00BA2B5D" w:rsidRDefault="00BA2B5D" w:rsidP="00BA2B5D">
      <w:pPr>
        <w:spacing w:after="0" w:line="240" w:lineRule="auto"/>
        <w:rPr>
          <w:rFonts w:ascii="Arial" w:hAnsi="Arial" w:cs="Arial"/>
        </w:rPr>
      </w:pPr>
    </w:p>
    <w:p w:rsidR="00E35122" w:rsidRDefault="00E35122" w:rsidP="00BA2B5D">
      <w:pPr>
        <w:spacing w:after="0" w:line="240" w:lineRule="auto"/>
        <w:rPr>
          <w:rFonts w:ascii="Arial" w:hAnsi="Arial" w:cs="Arial"/>
          <w:b/>
        </w:rPr>
      </w:pPr>
      <w:r w:rsidRPr="00C66DD5">
        <w:rPr>
          <w:rFonts w:ascii="Arial" w:hAnsi="Arial" w:cs="Arial"/>
        </w:rPr>
        <w:t>A person may also file a complaint directly with the Federal Transit Administration, at FTA Office of Civil Rights, 1200 New Jersey Avenue SE, Washington, DC 2059</w:t>
      </w:r>
      <w:r>
        <w:rPr>
          <w:rFonts w:ascii="Arial" w:hAnsi="Arial" w:cs="Arial"/>
        </w:rPr>
        <w:t>0</w:t>
      </w:r>
      <w:r w:rsidRPr="00C66DD5">
        <w:rPr>
          <w:rFonts w:ascii="Arial" w:hAnsi="Arial" w:cs="Arial"/>
        </w:rPr>
        <w:t>.</w:t>
      </w:r>
      <w:r w:rsidRPr="00C66DD5">
        <w:rPr>
          <w:rFonts w:ascii="Arial" w:hAnsi="Arial" w:cs="Arial"/>
          <w:b/>
        </w:rPr>
        <w:t xml:space="preserve"> </w:t>
      </w:r>
    </w:p>
    <w:p w:rsidR="00BA2B5D" w:rsidRDefault="00BA2B5D" w:rsidP="00BA2B5D">
      <w:pPr>
        <w:spacing w:after="0" w:line="240" w:lineRule="auto"/>
        <w:rPr>
          <w:rFonts w:ascii="Arial" w:hAnsi="Arial" w:cs="Arial"/>
        </w:rPr>
      </w:pPr>
    </w:p>
    <w:p w:rsidR="00F11611" w:rsidRDefault="00E35122" w:rsidP="00BA2B5D">
      <w:pPr>
        <w:spacing w:after="0" w:line="240" w:lineRule="auto"/>
        <w:rPr>
          <w:rFonts w:ascii="Arial" w:hAnsi="Arial" w:cs="Arial"/>
        </w:rPr>
      </w:pPr>
      <w:r w:rsidRPr="00C66DD5">
        <w:rPr>
          <w:rFonts w:ascii="Arial" w:hAnsi="Arial" w:cs="Arial"/>
        </w:rPr>
        <w:t>If information is needed in</w:t>
      </w:r>
      <w:r w:rsidR="00104641">
        <w:rPr>
          <w:rFonts w:ascii="Arial" w:hAnsi="Arial" w:cs="Arial"/>
        </w:rPr>
        <w:t xml:space="preserve"> another language, then contact 920-225-1740</w:t>
      </w:r>
      <w:r>
        <w:rPr>
          <w:rFonts w:ascii="Arial" w:hAnsi="Arial" w:cs="Arial"/>
        </w:rPr>
        <w:t xml:space="preserve">. </w:t>
      </w:r>
    </w:p>
    <w:p w:rsidR="00F11611" w:rsidRDefault="00F11611">
      <w:pPr>
        <w:rPr>
          <w:rFonts w:ascii="Arial" w:hAnsi="Arial" w:cs="Arial"/>
        </w:rPr>
      </w:pPr>
      <w:r>
        <w:rPr>
          <w:rFonts w:ascii="Arial" w:hAnsi="Arial" w:cs="Arial"/>
        </w:rPr>
        <w:br w:type="page"/>
      </w:r>
    </w:p>
    <w:p w:rsidR="00F11611" w:rsidRPr="00CB2D80" w:rsidRDefault="00F11611" w:rsidP="00F11611">
      <w:pPr>
        <w:jc w:val="center"/>
        <w:rPr>
          <w:b/>
          <w:szCs w:val="24"/>
          <w:lang w:val="es-MX"/>
        </w:rPr>
      </w:pPr>
      <w:r w:rsidRPr="00780D86">
        <w:rPr>
          <w:rFonts w:ascii="Arial" w:hAnsi="Arial" w:cs="Arial"/>
          <w:b/>
          <w:color w:val="000000"/>
          <w:szCs w:val="24"/>
          <w:lang w:val="es-ES"/>
        </w:rPr>
        <w:lastRenderedPageBreak/>
        <w:t>Procedimiento de queja title VI</w:t>
      </w:r>
    </w:p>
    <w:p w:rsidR="00F11611" w:rsidRPr="008B018D" w:rsidRDefault="00F11611" w:rsidP="00F11611">
      <w:pPr>
        <w:rPr>
          <w:rFonts w:ascii="Arial" w:hAnsi="Arial" w:cs="Arial"/>
          <w:lang w:val="es-MX"/>
        </w:rPr>
      </w:pPr>
    </w:p>
    <w:p w:rsidR="00F11611" w:rsidRPr="008B018D" w:rsidRDefault="00F11611" w:rsidP="00F11611">
      <w:pPr>
        <w:spacing w:after="240"/>
        <w:rPr>
          <w:rFonts w:ascii="Arial" w:hAnsi="Arial" w:cs="Arial"/>
          <w:color w:val="000000"/>
          <w:lang w:val="es-ES"/>
        </w:rPr>
      </w:pPr>
      <w:r w:rsidRPr="008B018D">
        <w:rPr>
          <w:rFonts w:ascii="Arial" w:hAnsi="Arial" w:cs="Arial"/>
          <w:color w:val="000000"/>
          <w:lang w:val="es-ES"/>
        </w:rPr>
        <w:t xml:space="preserve">Any persona que cree que él o ella ha sido discriminado en base a raza, color o nacionalidad de origen por </w:t>
      </w:r>
      <w:r w:rsidR="00993F49">
        <w:rPr>
          <w:rFonts w:ascii="Arial" w:hAnsi="Arial" w:cs="Arial"/>
          <w:b/>
          <w:color w:val="000000"/>
          <w:lang w:val="es-ES"/>
        </w:rPr>
        <w:t>Make the Ride Happen</w:t>
      </w:r>
      <w:r w:rsidRPr="008B018D">
        <w:rPr>
          <w:rFonts w:ascii="Arial" w:hAnsi="Arial" w:cs="Arial"/>
          <w:color w:val="000000"/>
          <w:lang w:val="es-ES"/>
        </w:rPr>
        <w:t xml:space="preserve"> puede presentar una queja de título VI rellenando y enviando el formulario de denuncia de la Agencia título VI. </w:t>
      </w:r>
      <w:r w:rsidR="00993F49">
        <w:rPr>
          <w:rFonts w:ascii="Arial" w:hAnsi="Arial" w:cs="Arial"/>
          <w:b/>
          <w:color w:val="000000"/>
          <w:lang w:val="es-ES"/>
        </w:rPr>
        <w:t>Make the Ride Happen</w:t>
      </w:r>
      <w:r>
        <w:rPr>
          <w:rFonts w:ascii="Arial" w:hAnsi="Arial" w:cs="Arial"/>
          <w:b/>
          <w:color w:val="000000"/>
          <w:lang w:val="es-ES"/>
        </w:rPr>
        <w:t xml:space="preserve"> </w:t>
      </w:r>
      <w:r w:rsidRPr="008B018D">
        <w:rPr>
          <w:rFonts w:ascii="Arial" w:hAnsi="Arial" w:cs="Arial"/>
          <w:color w:val="000000"/>
          <w:lang w:val="es-ES"/>
        </w:rPr>
        <w:t xml:space="preserve">investiga denuncias recibidas a más tardar 180 días después del supuesto incidente.  </w:t>
      </w:r>
      <w:r w:rsidR="00993F49">
        <w:rPr>
          <w:rFonts w:ascii="Arial" w:hAnsi="Arial" w:cs="Arial"/>
          <w:b/>
          <w:color w:val="000000"/>
          <w:lang w:val="es-ES"/>
        </w:rPr>
        <w:t>Make the Ride Happen</w:t>
      </w:r>
      <w:r w:rsidRPr="008B018D">
        <w:rPr>
          <w:rFonts w:ascii="Arial" w:hAnsi="Arial" w:cs="Arial"/>
          <w:color w:val="000000"/>
          <w:lang w:val="es-ES"/>
        </w:rPr>
        <w:t xml:space="preserve"> procesará las quejas que están completas</w:t>
      </w:r>
      <w:r>
        <w:rPr>
          <w:rFonts w:ascii="Arial" w:hAnsi="Arial" w:cs="Arial"/>
          <w:color w:val="000000"/>
          <w:lang w:val="es-ES"/>
        </w:rPr>
        <w:t>.</w:t>
      </w:r>
    </w:p>
    <w:p w:rsidR="00F11611" w:rsidRPr="008B018D" w:rsidRDefault="00F11611" w:rsidP="00F11611">
      <w:pPr>
        <w:spacing w:after="240"/>
        <w:rPr>
          <w:rFonts w:ascii="Arial" w:hAnsi="Arial" w:cs="Arial"/>
          <w:color w:val="000000"/>
          <w:lang w:val="es-ES"/>
        </w:rPr>
      </w:pPr>
      <w:r w:rsidRPr="008B018D">
        <w:rPr>
          <w:rFonts w:ascii="Arial" w:hAnsi="Arial" w:cs="Arial"/>
          <w:color w:val="000000"/>
          <w:lang w:val="es-ES"/>
        </w:rPr>
        <w:t xml:space="preserve">Once que se recibe la denuncia, </w:t>
      </w:r>
      <w:r w:rsidR="00993F49">
        <w:rPr>
          <w:rFonts w:ascii="Arial" w:hAnsi="Arial" w:cs="Arial"/>
          <w:b/>
          <w:color w:val="000000"/>
          <w:lang w:val="es-ES"/>
        </w:rPr>
        <w:t>Make the Ride Happen</w:t>
      </w:r>
      <w:r w:rsidRPr="008B018D">
        <w:rPr>
          <w:rFonts w:ascii="Arial" w:hAnsi="Arial" w:cs="Arial"/>
          <w:color w:val="000000"/>
          <w:lang w:val="es-ES"/>
        </w:rPr>
        <w:t xml:space="preserve"> revisaremos para determinar si nuestra oficina tiene jurisdicción. El querellante recibirán una carta de reconocimiento le informa si la queja será investigada por nuestra compañía.</w:t>
      </w:r>
    </w:p>
    <w:p w:rsidR="00F11611" w:rsidRPr="0067729C" w:rsidRDefault="00993F49" w:rsidP="00F11611">
      <w:pPr>
        <w:spacing w:after="240"/>
        <w:rPr>
          <w:rFonts w:ascii="Arial" w:hAnsi="Arial" w:cs="Arial"/>
          <w:color w:val="000000"/>
          <w:lang w:val="es-ES"/>
        </w:rPr>
      </w:pPr>
      <w:r>
        <w:rPr>
          <w:rFonts w:ascii="Arial" w:hAnsi="Arial" w:cs="Arial"/>
          <w:b/>
          <w:color w:val="000000"/>
          <w:lang w:val="es-ES"/>
        </w:rPr>
        <w:t>Make the Ride Happen</w:t>
      </w:r>
      <w:r w:rsidR="00F11611" w:rsidRPr="0067729C">
        <w:rPr>
          <w:rFonts w:ascii="Arial" w:hAnsi="Arial" w:cs="Arial"/>
          <w:color w:val="000000"/>
          <w:lang w:val="es-ES"/>
        </w:rPr>
        <w:t xml:space="preserve"> tiene </w:t>
      </w:r>
      <w:r w:rsidR="00F11611" w:rsidRPr="007C5939">
        <w:rPr>
          <w:rFonts w:ascii="Arial" w:hAnsi="Arial" w:cs="Arial"/>
          <w:color w:val="000000"/>
          <w:highlight w:val="yellow"/>
          <w:lang w:val="es-ES"/>
        </w:rPr>
        <w:t>30</w:t>
      </w:r>
      <w:r w:rsidR="00F11611" w:rsidRPr="0067729C">
        <w:rPr>
          <w:rFonts w:ascii="Arial" w:hAnsi="Arial" w:cs="Arial"/>
          <w:color w:val="000000"/>
          <w:lang w:val="es-ES"/>
        </w:rPr>
        <w:t xml:space="preserve"> días para investigar la denuncia. Si necesita más información para resolver el caso, la empresa puede comunicarse con el demandante.</w:t>
      </w:r>
    </w:p>
    <w:p w:rsidR="00F11611" w:rsidRPr="00AF2760" w:rsidRDefault="00F11611" w:rsidP="00F11611">
      <w:pPr>
        <w:spacing w:after="240"/>
        <w:rPr>
          <w:rFonts w:ascii="Arial" w:hAnsi="Arial" w:cs="Arial"/>
          <w:color w:val="000000"/>
          <w:lang w:val="es-ES"/>
        </w:rPr>
      </w:pPr>
      <w:r>
        <w:rPr>
          <w:rFonts w:ascii="Arial" w:hAnsi="Arial" w:cs="Arial"/>
          <w:color w:val="000000"/>
          <w:lang w:val="es-ES"/>
        </w:rPr>
        <w:t xml:space="preserve">El querellante tiene </w:t>
      </w:r>
      <w:r w:rsidRPr="007C5939">
        <w:rPr>
          <w:rFonts w:ascii="Arial" w:hAnsi="Arial" w:cs="Arial"/>
          <w:color w:val="000000"/>
          <w:highlight w:val="yellow"/>
          <w:lang w:val="es-ES"/>
        </w:rPr>
        <w:t>15</w:t>
      </w:r>
      <w:r w:rsidRPr="00AF2760">
        <w:rPr>
          <w:rFonts w:ascii="Arial" w:hAnsi="Arial" w:cs="Arial"/>
          <w:color w:val="000000"/>
          <w:lang w:val="es-ES"/>
        </w:rPr>
        <w:t xml:space="preserve"> días hábiles desde la fecha de la carta para enviar la información solicitada al investigador asignado al caso.</w:t>
      </w:r>
    </w:p>
    <w:p w:rsidR="00F11611" w:rsidRPr="00AF2760" w:rsidRDefault="00F11611" w:rsidP="00F11611">
      <w:pPr>
        <w:spacing w:after="240"/>
        <w:rPr>
          <w:rFonts w:ascii="Arial" w:hAnsi="Arial" w:cs="Arial"/>
          <w:color w:val="000000"/>
          <w:lang w:val="es-ES"/>
        </w:rPr>
      </w:pPr>
      <w:r w:rsidRPr="00AF2760">
        <w:rPr>
          <w:rFonts w:ascii="Arial" w:hAnsi="Arial" w:cs="Arial"/>
          <w:color w:val="000000"/>
          <w:lang w:val="es-ES"/>
        </w:rPr>
        <w:t>Si el investigador no es contactado por el querellante o no recibir la in</w:t>
      </w:r>
      <w:r>
        <w:rPr>
          <w:rFonts w:ascii="Arial" w:hAnsi="Arial" w:cs="Arial"/>
          <w:color w:val="000000"/>
          <w:lang w:val="es-ES"/>
        </w:rPr>
        <w:t xml:space="preserve">formación adicional dentro de </w:t>
      </w:r>
      <w:r w:rsidRPr="007C5939">
        <w:rPr>
          <w:rFonts w:ascii="Arial" w:hAnsi="Arial" w:cs="Arial"/>
          <w:color w:val="000000"/>
          <w:highlight w:val="yellow"/>
          <w:lang w:val="es-ES"/>
        </w:rPr>
        <w:t>15</w:t>
      </w:r>
      <w:r w:rsidRPr="00AF2760">
        <w:rPr>
          <w:rFonts w:ascii="Arial" w:hAnsi="Arial" w:cs="Arial"/>
          <w:color w:val="000000"/>
          <w:lang w:val="es-ES"/>
        </w:rPr>
        <w:t xml:space="preserve"> días hábiles, la empresa administrativamente puede cerrar el caso. Un caso puede ser cerrado administrativamente también si el demandante ya no desea seguir su caso.</w:t>
      </w:r>
    </w:p>
    <w:p w:rsidR="00F11611" w:rsidRPr="00AF2760" w:rsidRDefault="00F11611" w:rsidP="00F11611">
      <w:pPr>
        <w:spacing w:after="240"/>
        <w:rPr>
          <w:rFonts w:ascii="Arial" w:hAnsi="Arial" w:cs="Arial"/>
          <w:color w:val="000000"/>
          <w:lang w:val="es-ES"/>
        </w:rPr>
      </w:pPr>
      <w:r w:rsidRPr="00AF2760">
        <w:rPr>
          <w:rFonts w:ascii="Arial" w:hAnsi="Arial" w:cs="Arial"/>
          <w:color w:val="000000"/>
          <w:lang w:val="es-ES"/>
        </w:rPr>
        <w:t>Después de que el investigador comentarios sobre la queja, él/ella emitirá una de 2 dos cartas al demandante: una carta de cierre o una carta de encontrar (LOF).</w:t>
      </w:r>
    </w:p>
    <w:p w:rsidR="00F11611" w:rsidRPr="00AF2760" w:rsidRDefault="00F11611" w:rsidP="00F11611">
      <w:pPr>
        <w:pStyle w:val="ListParagraph"/>
        <w:numPr>
          <w:ilvl w:val="0"/>
          <w:numId w:val="6"/>
        </w:numPr>
        <w:spacing w:after="240"/>
        <w:rPr>
          <w:rFonts w:ascii="Arial" w:hAnsi="Arial" w:cs="Arial"/>
          <w:lang w:val="es-MX"/>
        </w:rPr>
      </w:pPr>
      <w:r w:rsidRPr="00AF2760">
        <w:rPr>
          <w:rFonts w:ascii="Arial" w:hAnsi="Arial" w:cs="Arial"/>
          <w:color w:val="000000"/>
          <w:lang w:val="es-ES"/>
        </w:rPr>
        <w:t>Una cierre carta resume las acusaciones y afirma que no hubo una violación del título VI y que se cerrará el caso.</w:t>
      </w:r>
    </w:p>
    <w:p w:rsidR="00F11611" w:rsidRPr="00AF2760" w:rsidRDefault="00F11611" w:rsidP="00F11611">
      <w:pPr>
        <w:numPr>
          <w:ilvl w:val="0"/>
          <w:numId w:val="6"/>
        </w:numPr>
        <w:spacing w:after="240" w:line="240" w:lineRule="auto"/>
        <w:rPr>
          <w:rFonts w:ascii="Arial" w:hAnsi="Arial" w:cs="Arial"/>
          <w:color w:val="000000"/>
          <w:lang w:val="es-ES"/>
        </w:rPr>
      </w:pPr>
      <w:r w:rsidRPr="00AF2760">
        <w:rPr>
          <w:rFonts w:ascii="Arial" w:hAnsi="Arial" w:cs="Arial"/>
          <w:color w:val="000000"/>
          <w:lang w:val="es-ES"/>
        </w:rPr>
        <w:t>Una carta de encontrar (LOF) resume las denuncias y las entrevistas sobre el presunto incidente y explica si cualquier acción disciplinaria, entrenamiento adicional de la funcionaria, u otra acción ocurrirá.</w:t>
      </w:r>
    </w:p>
    <w:p w:rsidR="00F11611" w:rsidRPr="00AF2760" w:rsidRDefault="00F11611" w:rsidP="00F11611">
      <w:pPr>
        <w:spacing w:after="240"/>
        <w:rPr>
          <w:rFonts w:ascii="Arial" w:hAnsi="Arial" w:cs="Arial"/>
          <w:color w:val="000000"/>
          <w:lang w:val="es-ES"/>
        </w:rPr>
      </w:pPr>
      <w:r w:rsidRPr="00AF2760">
        <w:rPr>
          <w:rFonts w:ascii="Arial" w:hAnsi="Arial" w:cs="Arial"/>
          <w:color w:val="000000"/>
          <w:lang w:val="es-ES"/>
        </w:rPr>
        <w:t xml:space="preserve">If que el demandante desea apelar la decisión, él/ella tiene </w:t>
      </w:r>
      <w:r w:rsidRPr="00F11611">
        <w:rPr>
          <w:rFonts w:ascii="Arial" w:hAnsi="Arial" w:cs="Arial"/>
          <w:color w:val="000000"/>
          <w:highlight w:val="yellow"/>
          <w:lang w:val="es-ES"/>
        </w:rPr>
        <w:t>30</w:t>
      </w:r>
      <w:r w:rsidRPr="00AF2760">
        <w:rPr>
          <w:rFonts w:ascii="Arial" w:hAnsi="Arial" w:cs="Arial"/>
          <w:color w:val="000000"/>
          <w:lang w:val="es-ES"/>
        </w:rPr>
        <w:t xml:space="preserve"> días después de la fecha de la carta o el LOF para hacerlo.</w:t>
      </w:r>
    </w:p>
    <w:p w:rsidR="00F11611" w:rsidRPr="00AF2760" w:rsidRDefault="00F11611" w:rsidP="00F11611">
      <w:pPr>
        <w:spacing w:after="240"/>
        <w:rPr>
          <w:rFonts w:ascii="Arial" w:hAnsi="Arial" w:cs="Arial"/>
          <w:color w:val="000000"/>
          <w:lang w:val="es-ES"/>
        </w:rPr>
      </w:pPr>
      <w:r w:rsidRPr="00AF2760">
        <w:rPr>
          <w:rFonts w:ascii="Arial" w:hAnsi="Arial" w:cs="Arial"/>
          <w:color w:val="000000"/>
          <w:lang w:val="es-ES"/>
        </w:rPr>
        <w:t>A persona también puede presentar una queja directamente ante la Administración Federal de tránsito, en FTA oficina de derechos civiles, 1200 New Jersey Avenue SE, Washington, DC 20590.</w:t>
      </w:r>
    </w:p>
    <w:p w:rsidR="001069D0" w:rsidRDefault="00F11611" w:rsidP="00F11611">
      <w:pPr>
        <w:rPr>
          <w:rFonts w:ascii="Arial" w:hAnsi="Arial" w:cs="Arial"/>
          <w:lang w:val="es-MX"/>
        </w:rPr>
      </w:pPr>
      <w:r w:rsidRPr="00AF2760">
        <w:rPr>
          <w:rFonts w:ascii="Arial" w:hAnsi="Arial" w:cs="Arial"/>
          <w:color w:val="000000"/>
          <w:lang w:val="es-ES"/>
        </w:rPr>
        <w:t xml:space="preserve">Se necesita if información </w:t>
      </w:r>
      <w:r>
        <w:rPr>
          <w:rFonts w:ascii="Arial" w:hAnsi="Arial" w:cs="Arial"/>
          <w:color w:val="000000"/>
          <w:lang w:val="es-ES"/>
        </w:rPr>
        <w:t xml:space="preserve">en otro idioma, comuníquese con </w:t>
      </w:r>
      <w:r w:rsidR="00993F49">
        <w:rPr>
          <w:rFonts w:ascii="Arial" w:hAnsi="Arial" w:cs="Arial"/>
          <w:b/>
          <w:color w:val="000000"/>
          <w:lang w:val="es-ES"/>
        </w:rPr>
        <w:t>Make the Ride Happen</w:t>
      </w:r>
      <w:r>
        <w:rPr>
          <w:rFonts w:ascii="Arial" w:hAnsi="Arial" w:cs="Arial"/>
          <w:color w:val="000000"/>
          <w:lang w:val="es-ES"/>
        </w:rPr>
        <w:t xml:space="preserve">: </w:t>
      </w:r>
      <w:r w:rsidR="00104641">
        <w:rPr>
          <w:rFonts w:ascii="Arial" w:hAnsi="Arial" w:cs="Arial"/>
          <w:color w:val="000000"/>
          <w:highlight w:val="yellow"/>
          <w:lang w:val="es-ES"/>
        </w:rPr>
        <w:t>920-225-1740</w:t>
      </w:r>
      <w:r w:rsidR="00122FFE">
        <w:rPr>
          <w:rFonts w:ascii="Arial" w:hAnsi="Arial" w:cs="Arial"/>
          <w:color w:val="000000"/>
          <w:highlight w:val="yellow"/>
          <w:lang w:val="es-ES"/>
        </w:rPr>
        <w:t xml:space="preserve">, Fax: </w:t>
      </w:r>
      <w:r w:rsidR="00122FFE">
        <w:rPr>
          <w:rFonts w:ascii="Arial" w:hAnsi="Arial" w:cs="Arial"/>
          <w:color w:val="000000"/>
          <w:lang w:val="es-ES"/>
        </w:rPr>
        <w:t xml:space="preserve">920-734-2824 </w:t>
      </w:r>
      <w:r w:rsidRPr="00CE7D27">
        <w:rPr>
          <w:rFonts w:ascii="Arial" w:hAnsi="Arial" w:cs="Arial"/>
          <w:color w:val="000000"/>
          <w:lang w:val="es-ES"/>
        </w:rPr>
        <w:t>para organizar servicios de interpretación</w:t>
      </w:r>
      <w:r>
        <w:rPr>
          <w:rFonts w:ascii="Arial" w:hAnsi="Arial" w:cs="Arial"/>
          <w:color w:val="000000"/>
          <w:sz w:val="18"/>
          <w:szCs w:val="18"/>
          <w:lang w:val="es-ES"/>
        </w:rPr>
        <w:t>.</w:t>
      </w:r>
      <w:r w:rsidRPr="00AF2760">
        <w:rPr>
          <w:rFonts w:ascii="Arial" w:hAnsi="Arial" w:cs="Arial"/>
          <w:lang w:val="es-MX"/>
        </w:rPr>
        <w:t xml:space="preserve">                 </w:t>
      </w:r>
    </w:p>
    <w:p w:rsidR="001069D0" w:rsidRDefault="001069D0">
      <w:pPr>
        <w:rPr>
          <w:rFonts w:ascii="Arial" w:hAnsi="Arial" w:cs="Arial"/>
          <w:lang w:val="es-MX"/>
        </w:rPr>
      </w:pPr>
      <w:r>
        <w:rPr>
          <w:rFonts w:ascii="Arial" w:hAnsi="Arial" w:cs="Arial"/>
          <w:lang w:val="es-MX"/>
        </w:rPr>
        <w:br w:type="page"/>
      </w:r>
    </w:p>
    <w:p w:rsidR="001069D0" w:rsidRPr="00DE7C21" w:rsidRDefault="00F11611" w:rsidP="001069D0">
      <w:pPr>
        <w:jc w:val="center"/>
        <w:rPr>
          <w:b/>
        </w:rPr>
      </w:pPr>
      <w:r w:rsidRPr="00AF2760">
        <w:rPr>
          <w:rFonts w:ascii="Arial" w:hAnsi="Arial" w:cs="Arial"/>
          <w:lang w:val="es-MX"/>
        </w:rPr>
        <w:lastRenderedPageBreak/>
        <w:t xml:space="preserve">     </w:t>
      </w:r>
      <w:r w:rsidR="001069D0" w:rsidRPr="00DE7C21">
        <w:rPr>
          <w:rFonts w:ascii="Arial" w:hAnsi="Arial" w:cs="Arial"/>
          <w:b/>
          <w:color w:val="000000"/>
        </w:rPr>
        <w:t>Title VI kev foob</w:t>
      </w:r>
    </w:p>
    <w:p w:rsidR="001069D0" w:rsidRPr="00081635" w:rsidRDefault="001069D0" w:rsidP="001069D0">
      <w:pPr>
        <w:spacing w:after="240"/>
        <w:rPr>
          <w:rFonts w:ascii="Arial" w:hAnsi="Arial" w:cs="Arial"/>
          <w:color w:val="000000"/>
        </w:rPr>
      </w:pPr>
      <w:r w:rsidRPr="00081635">
        <w:rPr>
          <w:rFonts w:ascii="Arial" w:hAnsi="Arial" w:cs="Arial"/>
          <w:color w:val="000000"/>
        </w:rPr>
        <w:t>Yog tus neeg uas ntseeg hais tias nws los yog nws twb raug lim hiam vim yog haiv neeg twg, xim, los yog, keeb kwm teb chaws los</w:t>
      </w:r>
      <w:r w:rsidRPr="00081635">
        <w:rPr>
          <w:rFonts w:ascii="Arial" w:hAnsi="Arial" w:cs="Arial"/>
        </w:rPr>
        <w:t xml:space="preserve"> </w:t>
      </w:r>
      <w:r w:rsidR="00993F49">
        <w:rPr>
          <w:rFonts w:ascii="Arial" w:hAnsi="Arial" w:cs="Arial"/>
          <w:b/>
        </w:rPr>
        <w:t>Make the Ride Happen</w:t>
      </w:r>
      <w:r w:rsidRPr="00081635">
        <w:rPr>
          <w:rFonts w:ascii="Arial" w:hAnsi="Arial" w:cs="Arial"/>
          <w:b/>
        </w:rPr>
        <w:t xml:space="preserve"> </w:t>
      </w:r>
      <w:r w:rsidRPr="00081635">
        <w:rPr>
          <w:rFonts w:ascii="Arial" w:hAnsi="Arial" w:cs="Arial"/>
          <w:color w:val="000000"/>
        </w:rPr>
        <w:t>tej zaum yuav foob Title VI los ntawm sau ntawv thiab xa tawm lub koom haum Title VI tsis txaus siab daim ntawv</w:t>
      </w:r>
      <w:r w:rsidRPr="00081635">
        <w:rPr>
          <w:rFonts w:ascii="Arial" w:hAnsi="Arial" w:cs="Arial"/>
        </w:rPr>
        <w:t xml:space="preserve">. </w:t>
      </w:r>
      <w:r w:rsidR="00993F49">
        <w:rPr>
          <w:rFonts w:ascii="Arial" w:hAnsi="Arial" w:cs="Arial"/>
          <w:b/>
        </w:rPr>
        <w:t>Make the Ride Happen</w:t>
      </w:r>
      <w:r w:rsidRPr="00081635">
        <w:rPr>
          <w:rFonts w:ascii="Arial" w:hAnsi="Arial" w:cs="Arial"/>
        </w:rPr>
        <w:t xml:space="preserve"> </w:t>
      </w:r>
      <w:r w:rsidRPr="00081635">
        <w:rPr>
          <w:rFonts w:ascii="Arial" w:hAnsi="Arial" w:cs="Arial"/>
          <w:color w:val="000000"/>
        </w:rPr>
        <w:t>investigates cov lus tsis txaus siab tau txhaj tsis pub dhau 180 hnub tom qab cov ntaub xwm</w:t>
      </w:r>
      <w:r w:rsidRPr="00081635">
        <w:rPr>
          <w:rFonts w:ascii="Arial" w:hAnsi="Arial" w:cs="Arial"/>
        </w:rPr>
        <w:t xml:space="preserve">. </w:t>
      </w:r>
      <w:r w:rsidR="00993F49">
        <w:rPr>
          <w:rFonts w:ascii="Arial" w:hAnsi="Arial" w:cs="Arial"/>
          <w:b/>
        </w:rPr>
        <w:t>Make the Ride Happen</w:t>
      </w:r>
      <w:r>
        <w:rPr>
          <w:rFonts w:ascii="Arial" w:hAnsi="Arial" w:cs="Arial"/>
          <w:b/>
        </w:rPr>
        <w:t xml:space="preserve"> </w:t>
      </w:r>
      <w:r w:rsidRPr="00081635">
        <w:rPr>
          <w:rFonts w:ascii="Arial" w:hAnsi="Arial" w:cs="Arial"/>
          <w:color w:val="000000"/>
        </w:rPr>
        <w:t>yuav txheej txheem lus tsis txaus siab uas yuav tiav tau.</w:t>
      </w:r>
    </w:p>
    <w:p w:rsidR="001069D0" w:rsidRPr="00081635" w:rsidRDefault="001069D0" w:rsidP="001069D0">
      <w:pPr>
        <w:spacing w:after="240"/>
        <w:rPr>
          <w:rFonts w:ascii="Arial" w:hAnsi="Arial" w:cs="Arial"/>
          <w:color w:val="000000"/>
        </w:rPr>
      </w:pPr>
      <w:r w:rsidRPr="00081635">
        <w:rPr>
          <w:rFonts w:ascii="Arial" w:hAnsi="Arial" w:cs="Arial"/>
          <w:color w:val="000000"/>
        </w:rPr>
        <w:t>Thaum tau txais daim ntawv tsis txaus siab</w:t>
      </w:r>
      <w:r w:rsidRPr="00081635">
        <w:rPr>
          <w:rFonts w:ascii="Arial" w:hAnsi="Arial" w:cs="Arial"/>
        </w:rPr>
        <w:t xml:space="preserve">, </w:t>
      </w:r>
      <w:r w:rsidR="00993F49">
        <w:rPr>
          <w:rFonts w:ascii="Arial" w:hAnsi="Arial" w:cs="Arial"/>
          <w:b/>
        </w:rPr>
        <w:t>Make the Ride Happen</w:t>
      </w:r>
      <w:r>
        <w:rPr>
          <w:rFonts w:ascii="Arial" w:hAnsi="Arial" w:cs="Arial"/>
          <w:b/>
        </w:rPr>
        <w:t xml:space="preserve"> </w:t>
      </w:r>
      <w:r w:rsidRPr="00081635">
        <w:rPr>
          <w:rFonts w:ascii="Arial" w:hAnsi="Arial" w:cs="Arial"/>
          <w:color w:val="000000"/>
        </w:rPr>
        <w:t>yuav muab los saib seb puas yog peb qhov chaw loj muaj ib cheeb tsam. Tus tsis txaus siab yuav tau txais ib tsab ntawv DES tseem her/him seb qhov kev tsis txaus siab yuav tsum tshawb xyuas los ntawm peb lub tuam txhab.</w:t>
      </w:r>
    </w:p>
    <w:p w:rsidR="001069D0" w:rsidRPr="00081635" w:rsidRDefault="00993F49" w:rsidP="001069D0">
      <w:pPr>
        <w:spacing w:after="240"/>
        <w:rPr>
          <w:rFonts w:ascii="Arial" w:hAnsi="Arial" w:cs="Arial"/>
          <w:color w:val="000000"/>
        </w:rPr>
      </w:pPr>
      <w:r>
        <w:rPr>
          <w:rFonts w:ascii="Arial" w:hAnsi="Arial" w:cs="Arial"/>
          <w:b/>
        </w:rPr>
        <w:t>Make the Ride Happen</w:t>
      </w:r>
      <w:r w:rsidR="001069D0" w:rsidRPr="00081635">
        <w:rPr>
          <w:rFonts w:ascii="Arial" w:hAnsi="Arial" w:cs="Arial"/>
        </w:rPr>
        <w:t xml:space="preserve"> </w:t>
      </w:r>
      <w:r w:rsidR="001069D0" w:rsidRPr="00081635">
        <w:rPr>
          <w:rFonts w:ascii="Arial" w:hAnsi="Arial" w:cs="Arial"/>
          <w:color w:val="000000"/>
        </w:rPr>
        <w:t xml:space="preserve">muaj </w:t>
      </w:r>
      <w:r w:rsidR="001069D0" w:rsidRPr="00360117">
        <w:rPr>
          <w:rFonts w:ascii="Arial" w:hAnsi="Arial" w:cs="Arial"/>
          <w:color w:val="000000"/>
          <w:highlight w:val="yellow"/>
        </w:rPr>
        <w:t>30</w:t>
      </w:r>
      <w:r w:rsidR="001069D0" w:rsidRPr="00081635">
        <w:rPr>
          <w:rFonts w:ascii="Arial" w:hAnsi="Arial" w:cs="Arial"/>
          <w:color w:val="000000"/>
        </w:rPr>
        <w:t xml:space="preserve"> hnub mus tshuaj xyuas qhov kev tsis txaus siab. Yog xav paub ntxiv ntxiv los daws qhov teeb meem no, lub tuam txhab yuav hu tau rau tus tsis txaus siab.</w:t>
      </w:r>
    </w:p>
    <w:p w:rsidR="001069D0" w:rsidRPr="00081635" w:rsidRDefault="001069D0" w:rsidP="001069D0">
      <w:pPr>
        <w:spacing w:after="240"/>
        <w:rPr>
          <w:rFonts w:ascii="Arial" w:hAnsi="Arial" w:cs="Arial"/>
          <w:color w:val="000000"/>
        </w:rPr>
      </w:pPr>
      <w:r>
        <w:rPr>
          <w:rFonts w:ascii="Arial" w:hAnsi="Arial" w:cs="Arial"/>
          <w:color w:val="000000"/>
        </w:rPr>
        <w:t xml:space="preserve">Tus tsis txaus siab muaj </w:t>
      </w:r>
      <w:r w:rsidRPr="00360117">
        <w:rPr>
          <w:rFonts w:ascii="Arial" w:hAnsi="Arial" w:cs="Arial"/>
          <w:color w:val="000000"/>
          <w:highlight w:val="yellow"/>
        </w:rPr>
        <w:t>15</w:t>
      </w:r>
      <w:r w:rsidRPr="00081635">
        <w:rPr>
          <w:rFonts w:ascii="Arial" w:hAnsi="Arial" w:cs="Arial"/>
          <w:color w:val="000000"/>
        </w:rPr>
        <w:t xml:space="preserve"> hnub ua hauj lwm ntawm hnub ntawm tsab ntawv xa cov ntaub ntawv thov kom tus neeg taug lw rau rooj plaub.</w:t>
      </w:r>
    </w:p>
    <w:p w:rsidR="001069D0" w:rsidRDefault="001069D0" w:rsidP="001069D0">
      <w:pPr>
        <w:spacing w:after="240"/>
        <w:rPr>
          <w:rFonts w:ascii="Arial" w:hAnsi="Arial" w:cs="Arial"/>
          <w:color w:val="000000"/>
        </w:rPr>
      </w:pPr>
      <w:r w:rsidRPr="00081635">
        <w:rPr>
          <w:rFonts w:ascii="Arial" w:hAnsi="Arial" w:cs="Arial"/>
          <w:color w:val="000000"/>
        </w:rPr>
        <w:t xml:space="preserve">Yog hais tias tus neeg taug lw tsis tau hu los ntawm tus tsis txaus siab los yog tsis txais cov lus qhia ntxiv nyob rau hauv </w:t>
      </w:r>
      <w:r w:rsidRPr="00360117">
        <w:rPr>
          <w:rFonts w:ascii="Arial" w:hAnsi="Arial" w:cs="Arial"/>
          <w:color w:val="000000"/>
          <w:highlight w:val="yellow"/>
        </w:rPr>
        <w:t>15</w:t>
      </w:r>
      <w:r w:rsidRPr="00081635">
        <w:rPr>
          <w:rFonts w:ascii="Arial" w:hAnsi="Arial" w:cs="Arial"/>
          <w:color w:val="000000"/>
        </w:rPr>
        <w:t xml:space="preserve"> hnub ua hauj lwm, lub tuam txhab yuav nov kaw qhov rooj. Ib rooj plaub yuav tsum nov kaw kuj yog tus tsis txaus siab tsis xav mus caum lawv cov ntaub ntawv.</w:t>
      </w:r>
    </w:p>
    <w:p w:rsidR="001069D0" w:rsidRPr="00DE7C21" w:rsidRDefault="001069D0" w:rsidP="001069D0">
      <w:pPr>
        <w:spacing w:after="240"/>
        <w:rPr>
          <w:rFonts w:ascii="Arial" w:hAnsi="Arial" w:cs="Arial"/>
          <w:color w:val="000000"/>
        </w:rPr>
      </w:pPr>
      <w:r w:rsidRPr="00DE7C21">
        <w:rPr>
          <w:rFonts w:ascii="Arial" w:hAnsi="Arial" w:cs="Arial"/>
          <w:color w:val="000000"/>
        </w:rPr>
        <w:t>Tom qab cov neeg rov los xyuas qhov kev tsis txaus siab, nws yuav them ib ob (2) ntawv rau qhov kev tsis txaus siab: ib daim ntawv tuaj kaw los yog ib tsab ntawv ntawm kev nrhiav (LOF).</w:t>
      </w:r>
    </w:p>
    <w:p w:rsidR="001069D0" w:rsidRPr="00DE7C21" w:rsidRDefault="001069D0" w:rsidP="001069D0">
      <w:pPr>
        <w:pStyle w:val="ListParagraph"/>
        <w:numPr>
          <w:ilvl w:val="0"/>
          <w:numId w:val="6"/>
        </w:numPr>
        <w:spacing w:after="240"/>
        <w:rPr>
          <w:rFonts w:ascii="Arial" w:hAnsi="Arial" w:cs="Arial"/>
        </w:rPr>
      </w:pPr>
      <w:r w:rsidRPr="00DE7C21">
        <w:rPr>
          <w:rFonts w:ascii="Arial" w:hAnsi="Arial" w:cs="Arial"/>
          <w:color w:val="000000"/>
        </w:rPr>
        <w:t>A kaw ntawv summarizes tus liam thiab lub xeev uas muaj heev tsis muaj kev yuam cai Title VI thiab uas yuav raug kaw qhov rooj.</w:t>
      </w:r>
    </w:p>
    <w:p w:rsidR="001069D0" w:rsidRPr="00DE7C21" w:rsidRDefault="001069D0" w:rsidP="001069D0">
      <w:pPr>
        <w:numPr>
          <w:ilvl w:val="0"/>
          <w:numId w:val="6"/>
        </w:numPr>
        <w:spacing w:after="240" w:line="240" w:lineRule="auto"/>
        <w:rPr>
          <w:rFonts w:ascii="Arial" w:hAnsi="Arial" w:cs="Arial"/>
          <w:color w:val="000000"/>
        </w:rPr>
      </w:pPr>
      <w:r w:rsidRPr="00DE7C21">
        <w:rPr>
          <w:rFonts w:ascii="Arial" w:hAnsi="Arial" w:cs="Arial"/>
          <w:color w:val="000000"/>
        </w:rPr>
        <w:t>A tsab ntawv ntawm kev nrhiav (LOF) summarizes tus liam thiab cov kev sib tham txog qhov xwm ncig, thiab piav txog seb kev qhuab, ntxiv kev kawm ntawm rau cov neeg ua hauj lwm, los yog lwm yam ntawv yuav tshwm sim.</w:t>
      </w:r>
    </w:p>
    <w:p w:rsidR="001069D0" w:rsidRPr="00DE7C21" w:rsidRDefault="001069D0" w:rsidP="001069D0">
      <w:pPr>
        <w:spacing w:after="240"/>
        <w:rPr>
          <w:rFonts w:ascii="Arial" w:hAnsi="Arial" w:cs="Arial"/>
          <w:color w:val="000000"/>
        </w:rPr>
      </w:pPr>
      <w:r w:rsidRPr="00DE7C21">
        <w:rPr>
          <w:rFonts w:ascii="Arial" w:hAnsi="Arial" w:cs="Arial"/>
          <w:color w:val="000000"/>
        </w:rPr>
        <w:t>Yog tus tsis txaus siab kom rov hais dua qhov kev txiav txim xav, nws muaj 30 hnub tom qab hnub ntawm tsab ntawv los sis cov LOF ua tau li ntawd.</w:t>
      </w:r>
    </w:p>
    <w:p w:rsidR="001069D0" w:rsidRPr="00DE7C21" w:rsidRDefault="001069D0" w:rsidP="001069D0">
      <w:pPr>
        <w:pStyle w:val="EndnoteText"/>
        <w:rPr>
          <w:rFonts w:ascii="Arial" w:hAnsi="Arial" w:cs="Arial"/>
          <w:color w:val="000000"/>
          <w:sz w:val="22"/>
          <w:szCs w:val="22"/>
        </w:rPr>
      </w:pPr>
      <w:r w:rsidRPr="00DE7C21">
        <w:rPr>
          <w:rFonts w:ascii="Arial" w:hAnsi="Arial" w:cs="Arial"/>
          <w:color w:val="000000"/>
          <w:sz w:val="22"/>
          <w:szCs w:val="22"/>
        </w:rPr>
        <w:t xml:space="preserve">A neeg kuj thov tau ib tsab ntawv foob ncaj qha mus rau hauv tsoom fwv teb chaws Transit Administration, nyob FTA Office of Civil Rights, </w:t>
      </w:r>
      <w:smartTag w:uri="urn:schemas-microsoft-com:office:smarttags" w:element="address">
        <w:smartTag w:uri="urn:schemas-microsoft-com:office:smarttags" w:element="Street">
          <w:r w:rsidRPr="00DE7C21">
            <w:rPr>
              <w:rFonts w:ascii="Arial" w:hAnsi="Arial" w:cs="Arial"/>
              <w:color w:val="000000"/>
              <w:sz w:val="22"/>
              <w:szCs w:val="22"/>
            </w:rPr>
            <w:t>1200 New Jersey Avenue SE</w:t>
          </w:r>
        </w:smartTag>
        <w:r w:rsidRPr="00DE7C21">
          <w:rPr>
            <w:rFonts w:ascii="Arial" w:hAnsi="Arial" w:cs="Arial"/>
            <w:color w:val="000000"/>
            <w:sz w:val="22"/>
            <w:szCs w:val="22"/>
          </w:rPr>
          <w:t xml:space="preserve">, </w:t>
        </w:r>
        <w:smartTag w:uri="urn:schemas-microsoft-com:office:smarttags" w:element="City">
          <w:r w:rsidRPr="00DE7C21">
            <w:rPr>
              <w:rFonts w:ascii="Arial" w:hAnsi="Arial" w:cs="Arial"/>
              <w:color w:val="000000"/>
              <w:sz w:val="22"/>
              <w:szCs w:val="22"/>
            </w:rPr>
            <w:t>Washington</w:t>
          </w:r>
        </w:smartTag>
        <w:r w:rsidRPr="00DE7C21">
          <w:rPr>
            <w:rFonts w:ascii="Arial" w:hAnsi="Arial" w:cs="Arial"/>
            <w:color w:val="000000"/>
            <w:sz w:val="22"/>
            <w:szCs w:val="22"/>
          </w:rPr>
          <w:t xml:space="preserve">, </w:t>
        </w:r>
        <w:smartTag w:uri="urn:schemas-microsoft-com:office:smarttags" w:element="State">
          <w:r w:rsidRPr="00DE7C21">
            <w:rPr>
              <w:rFonts w:ascii="Arial" w:hAnsi="Arial" w:cs="Arial"/>
              <w:color w:val="000000"/>
              <w:sz w:val="22"/>
              <w:szCs w:val="22"/>
            </w:rPr>
            <w:t>DC</w:t>
          </w:r>
        </w:smartTag>
        <w:r w:rsidRPr="00DE7C21">
          <w:rPr>
            <w:rFonts w:ascii="Arial" w:hAnsi="Arial" w:cs="Arial"/>
            <w:color w:val="000000"/>
            <w:sz w:val="22"/>
            <w:szCs w:val="22"/>
          </w:rPr>
          <w:t xml:space="preserve"> </w:t>
        </w:r>
        <w:smartTag w:uri="urn:schemas-microsoft-com:office:smarttags" w:element="PostalCode">
          <w:r w:rsidRPr="00DE7C21">
            <w:rPr>
              <w:rFonts w:ascii="Arial" w:hAnsi="Arial" w:cs="Arial"/>
              <w:color w:val="000000"/>
              <w:sz w:val="22"/>
              <w:szCs w:val="22"/>
            </w:rPr>
            <w:t>20590</w:t>
          </w:r>
        </w:smartTag>
      </w:smartTag>
      <w:r w:rsidRPr="00DE7C21">
        <w:rPr>
          <w:rFonts w:ascii="Arial" w:hAnsi="Arial" w:cs="Arial"/>
          <w:color w:val="000000"/>
          <w:sz w:val="22"/>
          <w:szCs w:val="22"/>
        </w:rPr>
        <w:t>.</w:t>
      </w:r>
    </w:p>
    <w:p w:rsidR="001069D0" w:rsidRDefault="001069D0" w:rsidP="001069D0">
      <w:pPr>
        <w:pStyle w:val="EndnoteText"/>
        <w:rPr>
          <w:rFonts w:ascii="Arial" w:hAnsi="Arial" w:cs="Arial"/>
          <w:color w:val="000000"/>
          <w:sz w:val="18"/>
          <w:szCs w:val="18"/>
        </w:rPr>
      </w:pPr>
    </w:p>
    <w:p w:rsidR="001069D0" w:rsidRPr="00DE7C21" w:rsidRDefault="001069D0" w:rsidP="001069D0">
      <w:pPr>
        <w:rPr>
          <w:rFonts w:ascii="Arial" w:hAnsi="Arial" w:cs="Arial"/>
          <w:color w:val="000000"/>
        </w:rPr>
      </w:pPr>
      <w:r w:rsidRPr="00DE7C21">
        <w:rPr>
          <w:rFonts w:ascii="Arial" w:hAnsi="Arial" w:cs="Arial"/>
          <w:color w:val="000000"/>
        </w:rPr>
        <w:t xml:space="preserve">If cov lus qhia uas yuav tsum tau ua lwm hom lus, hu rau </w:t>
      </w:r>
      <w:r w:rsidR="00993F49">
        <w:rPr>
          <w:rFonts w:ascii="Arial" w:hAnsi="Arial" w:cs="Arial"/>
          <w:b/>
          <w:color w:val="000000"/>
        </w:rPr>
        <w:t>Make the Ride Happen</w:t>
      </w:r>
      <w:r>
        <w:rPr>
          <w:rFonts w:ascii="Arial" w:hAnsi="Arial" w:cs="Arial"/>
          <w:color w:val="000000"/>
        </w:rPr>
        <w:t xml:space="preserve">: </w:t>
      </w:r>
      <w:r w:rsidR="00122FFE">
        <w:rPr>
          <w:rFonts w:ascii="Arial" w:hAnsi="Arial" w:cs="Arial"/>
          <w:color w:val="000000"/>
        </w:rPr>
        <w:t xml:space="preserve">920-225-1740, Fax: 920-225-1740 </w:t>
      </w:r>
      <w:r w:rsidRPr="00517B3C">
        <w:rPr>
          <w:rFonts w:ascii="Arial" w:hAnsi="Arial" w:cs="Arial"/>
          <w:color w:val="000000"/>
        </w:rPr>
        <w:t>npaj txhais tau cov kev pab cuam.</w:t>
      </w:r>
    </w:p>
    <w:p w:rsidR="001069D0" w:rsidRPr="00517B3C" w:rsidRDefault="001069D0" w:rsidP="001069D0">
      <w:pPr>
        <w:pStyle w:val="EndnoteText"/>
        <w:rPr>
          <w:rFonts w:ascii="Arial" w:hAnsi="Arial" w:cs="Arial"/>
          <w:sz w:val="22"/>
          <w:szCs w:val="22"/>
        </w:rPr>
      </w:pPr>
    </w:p>
    <w:p w:rsidR="00F11611" w:rsidRPr="00AF2760" w:rsidRDefault="00F11611" w:rsidP="00F11611">
      <w:pPr>
        <w:rPr>
          <w:rFonts w:ascii="Arial" w:hAnsi="Arial" w:cs="Arial"/>
          <w:lang w:val="es-MX"/>
        </w:rPr>
      </w:pPr>
      <w:r w:rsidRPr="00AF2760">
        <w:rPr>
          <w:rFonts w:ascii="Arial" w:hAnsi="Arial" w:cs="Arial"/>
          <w:lang w:val="es-MX"/>
        </w:rPr>
        <w:t xml:space="preserve">                                                                                                                           </w:t>
      </w:r>
    </w:p>
    <w:p w:rsidR="00F11611" w:rsidRPr="00AF2760" w:rsidRDefault="00F11611" w:rsidP="00F11611">
      <w:pPr>
        <w:pStyle w:val="EndnoteText"/>
        <w:rPr>
          <w:rFonts w:ascii="Arial" w:hAnsi="Arial" w:cs="Arial"/>
          <w:sz w:val="22"/>
          <w:szCs w:val="22"/>
          <w:lang w:val="es-MX"/>
        </w:rPr>
      </w:pPr>
    </w:p>
    <w:p w:rsidR="00450FD8" w:rsidRDefault="009D715C" w:rsidP="00F11611">
      <w:pPr>
        <w:jc w:val="center"/>
        <w:rPr>
          <w:rFonts w:ascii="Arial" w:hAnsi="Arial" w:cs="Arial"/>
          <w:b/>
          <w:color w:val="000000" w:themeColor="text1"/>
        </w:rPr>
      </w:pPr>
      <w:r>
        <w:rPr>
          <w:rFonts w:ascii="Arial" w:hAnsi="Arial" w:cs="Arial"/>
        </w:rPr>
        <w:br w:type="page"/>
      </w:r>
      <w:r w:rsidR="00450FD8" w:rsidRPr="00450FD8">
        <w:rPr>
          <w:rFonts w:ascii="Arial" w:hAnsi="Arial" w:cs="Arial"/>
          <w:b/>
          <w:color w:val="000000" w:themeColor="text1"/>
        </w:rPr>
        <w:lastRenderedPageBreak/>
        <w:t>Complaint Form</w:t>
      </w:r>
    </w:p>
    <w:p w:rsidR="00BA2B5D" w:rsidRPr="00BA2B5D" w:rsidRDefault="00993F49" w:rsidP="00BA2B5D">
      <w:pPr>
        <w:pStyle w:val="EndnoteText"/>
        <w:rPr>
          <w:rFonts w:asciiTheme="minorHAnsi" w:hAnsiTheme="minorHAnsi" w:cstheme="minorHAnsi"/>
          <w:sz w:val="21"/>
          <w:szCs w:val="21"/>
        </w:rPr>
      </w:pPr>
      <w:r>
        <w:rPr>
          <w:rFonts w:asciiTheme="minorHAnsi" w:hAnsiTheme="minorHAnsi" w:cstheme="minorHAnsi"/>
          <w:b/>
          <w:sz w:val="21"/>
          <w:szCs w:val="21"/>
        </w:rPr>
        <w:t>Make the Ride Happen</w:t>
      </w:r>
      <w:r w:rsidR="00BA2B5D" w:rsidRPr="009D715C">
        <w:rPr>
          <w:rFonts w:asciiTheme="minorHAnsi" w:hAnsiTheme="minorHAnsi" w:cstheme="minorHAnsi"/>
          <w:b/>
          <w:sz w:val="21"/>
          <w:szCs w:val="21"/>
        </w:rPr>
        <w:t>’s</w:t>
      </w:r>
      <w:r w:rsidR="00BA2B5D" w:rsidRPr="00BA2B5D">
        <w:rPr>
          <w:rFonts w:asciiTheme="minorHAnsi" w:hAnsiTheme="minorHAnsi" w:cstheme="minorHAnsi"/>
          <w:sz w:val="21"/>
          <w:szCs w:val="21"/>
        </w:rPr>
        <w:t xml:space="preserve"> Complaint Procedure is made available in the following locations: </w:t>
      </w:r>
      <w:r w:rsidR="00BA2B5D" w:rsidRPr="00BA2B5D">
        <w:rPr>
          <w:rFonts w:asciiTheme="minorHAnsi" w:hAnsiTheme="minorHAnsi" w:cstheme="minorHAnsi"/>
          <w:sz w:val="18"/>
          <w:szCs w:val="18"/>
        </w:rPr>
        <w:t>(</w:t>
      </w:r>
      <w:r w:rsidR="00BA2B5D" w:rsidRPr="00BA2B5D">
        <w:rPr>
          <w:rFonts w:asciiTheme="minorHAnsi" w:hAnsiTheme="minorHAnsi" w:cstheme="minorHAnsi"/>
          <w:i/>
          <w:sz w:val="18"/>
          <w:szCs w:val="18"/>
        </w:rPr>
        <w:t>check all that apply</w:t>
      </w:r>
      <w:r w:rsidR="00BA2B5D" w:rsidRPr="00BA2B5D">
        <w:rPr>
          <w:rFonts w:asciiTheme="minorHAnsi" w:hAnsiTheme="minorHAnsi" w:cstheme="minorHAnsi"/>
          <w:sz w:val="18"/>
          <w:szCs w:val="18"/>
        </w:rPr>
        <w:t>)</w:t>
      </w:r>
    </w:p>
    <w:p w:rsidR="00BA2B5D" w:rsidRPr="00BA2B5D" w:rsidRDefault="00BA2B5D" w:rsidP="00BA2B5D">
      <w:pPr>
        <w:pStyle w:val="EndnoteText"/>
        <w:rPr>
          <w:rFonts w:asciiTheme="minorHAnsi" w:hAnsiTheme="minorHAnsi" w:cstheme="minorHAnsi"/>
          <w:sz w:val="21"/>
          <w:szCs w:val="21"/>
        </w:rPr>
      </w:pPr>
    </w:p>
    <w:p w:rsidR="00BA2B5D" w:rsidRPr="00BA2B5D" w:rsidRDefault="00BA2B5D" w:rsidP="00BA2B5D">
      <w:pPr>
        <w:pStyle w:val="EndnoteText"/>
        <w:numPr>
          <w:ilvl w:val="0"/>
          <w:numId w:val="18"/>
        </w:numPr>
        <w:rPr>
          <w:rFonts w:asciiTheme="minorHAnsi" w:hAnsiTheme="minorHAnsi" w:cstheme="minorHAnsi"/>
          <w:sz w:val="21"/>
          <w:szCs w:val="21"/>
        </w:rPr>
      </w:pPr>
      <w:r w:rsidRPr="00BA2B5D">
        <w:rPr>
          <w:rFonts w:asciiTheme="minorHAnsi" w:hAnsiTheme="minorHAnsi" w:cstheme="minorHAnsi"/>
          <w:sz w:val="21"/>
          <w:szCs w:val="21"/>
        </w:rPr>
        <w:t xml:space="preserve">Agency website, either as a reference in the Notice to Public or in its entirety </w:t>
      </w:r>
    </w:p>
    <w:p w:rsidR="00BA2B5D" w:rsidRPr="00BA2B5D" w:rsidRDefault="00BA2B5D" w:rsidP="00BA2B5D">
      <w:pPr>
        <w:pStyle w:val="EndnoteText"/>
        <w:numPr>
          <w:ilvl w:val="0"/>
          <w:numId w:val="18"/>
        </w:numPr>
        <w:rPr>
          <w:rFonts w:asciiTheme="minorHAnsi" w:hAnsiTheme="minorHAnsi" w:cstheme="minorHAnsi"/>
          <w:sz w:val="21"/>
          <w:szCs w:val="21"/>
        </w:rPr>
      </w:pPr>
      <w:r w:rsidRPr="00BA2B5D">
        <w:rPr>
          <w:rFonts w:asciiTheme="minorHAnsi" w:hAnsiTheme="minorHAnsi" w:cstheme="minorHAnsi"/>
          <w:sz w:val="21"/>
          <w:szCs w:val="21"/>
        </w:rPr>
        <w:t>Hard copy in the central office</w:t>
      </w:r>
    </w:p>
    <w:p w:rsidR="00BA2B5D" w:rsidRDefault="00BA2B5D" w:rsidP="00BA2B5D">
      <w:pPr>
        <w:pStyle w:val="EndnoteText"/>
        <w:pBdr>
          <w:bottom w:val="single" w:sz="12" w:space="1" w:color="auto"/>
        </w:pBdr>
        <w:ind w:left="360"/>
        <w:rPr>
          <w:rFonts w:asciiTheme="minorHAnsi" w:hAnsiTheme="minorHAnsi" w:cstheme="minorHAnsi"/>
        </w:rPr>
      </w:pPr>
    </w:p>
    <w:p w:rsidR="00BA2B5D" w:rsidRPr="00450FD8" w:rsidRDefault="00BA2B5D" w:rsidP="00450FD8">
      <w:pPr>
        <w:spacing w:line="240" w:lineRule="auto"/>
        <w:jc w:val="center"/>
        <w:rPr>
          <w:rFonts w:ascii="Arial" w:hAnsi="Arial" w:cs="Arial"/>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50FD8" w:rsidRPr="00495284" w:rsidTr="00BF7A00">
        <w:trPr>
          <w:trHeight w:val="242"/>
        </w:trPr>
        <w:tc>
          <w:tcPr>
            <w:tcW w:w="9576" w:type="dxa"/>
            <w:gridSpan w:val="12"/>
            <w:shd w:val="clear" w:color="auto" w:fill="CCCCCC"/>
          </w:tcPr>
          <w:p w:rsidR="00450FD8" w:rsidRPr="002C3BE2" w:rsidRDefault="00450FD8" w:rsidP="00450FD8">
            <w:pPr>
              <w:pStyle w:val="NormalWeb"/>
              <w:spacing w:before="100" w:beforeAutospacing="1" w:after="120" w:afterAutospacing="0"/>
              <w:rPr>
                <w:rStyle w:val="Strong"/>
                <w:color w:val="auto"/>
                <w:sz w:val="18"/>
                <w:szCs w:val="18"/>
              </w:rPr>
            </w:pPr>
            <w:r w:rsidRPr="002C3BE2">
              <w:rPr>
                <w:rStyle w:val="Strong"/>
                <w:color w:val="auto"/>
                <w:sz w:val="18"/>
                <w:szCs w:val="18"/>
              </w:rPr>
              <w:t>Section I:</w:t>
            </w:r>
          </w:p>
        </w:tc>
      </w:tr>
      <w:tr w:rsidR="00450FD8" w:rsidRPr="00495284" w:rsidTr="00BF7A00">
        <w:tc>
          <w:tcPr>
            <w:tcW w:w="9576" w:type="dxa"/>
            <w:gridSpan w:val="12"/>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Name:</w:t>
            </w:r>
          </w:p>
        </w:tc>
      </w:tr>
      <w:tr w:rsidR="00450FD8" w:rsidRPr="00495284" w:rsidTr="00BF7A00">
        <w:tc>
          <w:tcPr>
            <w:tcW w:w="9576" w:type="dxa"/>
            <w:gridSpan w:val="12"/>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Address:</w:t>
            </w:r>
          </w:p>
        </w:tc>
      </w:tr>
      <w:tr w:rsidR="00450FD8" w:rsidRPr="00495284" w:rsidTr="00BF7A00">
        <w:tc>
          <w:tcPr>
            <w:tcW w:w="5157" w:type="dxa"/>
            <w:gridSpan w:val="4"/>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 (Home):</w:t>
            </w:r>
          </w:p>
        </w:tc>
        <w:tc>
          <w:tcPr>
            <w:tcW w:w="4419" w:type="dxa"/>
            <w:gridSpan w:val="8"/>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 (Work):</w:t>
            </w:r>
          </w:p>
        </w:tc>
      </w:tr>
      <w:tr w:rsidR="00450FD8" w:rsidRPr="00495284" w:rsidTr="00BF7A00">
        <w:tc>
          <w:tcPr>
            <w:tcW w:w="9576" w:type="dxa"/>
            <w:gridSpan w:val="12"/>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color w:val="auto"/>
                <w:sz w:val="18"/>
                <w:szCs w:val="18"/>
              </w:rPr>
              <w:t>Electronic Mail Address:</w:t>
            </w:r>
          </w:p>
        </w:tc>
      </w:tr>
      <w:tr w:rsidR="00450FD8" w:rsidRPr="00495284" w:rsidTr="00BF7A00">
        <w:tc>
          <w:tcPr>
            <w:tcW w:w="2700" w:type="dxa"/>
            <w:vMerge w:val="restart"/>
          </w:tcPr>
          <w:p w:rsidR="00450FD8" w:rsidRPr="002C3BE2" w:rsidRDefault="00450FD8" w:rsidP="00450FD8">
            <w:pPr>
              <w:pStyle w:val="NormalWeb"/>
              <w:spacing w:before="0" w:after="0" w:afterAutospacing="0"/>
              <w:rPr>
                <w:color w:val="auto"/>
                <w:sz w:val="18"/>
                <w:szCs w:val="18"/>
              </w:rPr>
            </w:pPr>
            <w:r w:rsidRPr="002C3BE2">
              <w:rPr>
                <w:color w:val="auto"/>
                <w:sz w:val="18"/>
                <w:szCs w:val="18"/>
              </w:rPr>
              <w:t>Accessible Format Requirements?</w:t>
            </w:r>
          </w:p>
        </w:tc>
        <w:tc>
          <w:tcPr>
            <w:tcW w:w="2230" w:type="dxa"/>
            <w:gridSpan w:val="2"/>
          </w:tcPr>
          <w:p w:rsidR="00450FD8" w:rsidRPr="002C3BE2" w:rsidRDefault="00450FD8" w:rsidP="00450FD8">
            <w:pPr>
              <w:pStyle w:val="NormalWeb"/>
              <w:spacing w:before="0" w:after="0" w:afterAutospacing="0"/>
              <w:jc w:val="center"/>
              <w:rPr>
                <w:rStyle w:val="Strong"/>
                <w:b w:val="0"/>
                <w:color w:val="auto"/>
                <w:sz w:val="18"/>
                <w:szCs w:val="18"/>
              </w:rPr>
            </w:pPr>
            <w:r w:rsidRPr="002C3BE2">
              <w:rPr>
                <w:color w:val="auto"/>
                <w:sz w:val="18"/>
                <w:szCs w:val="18"/>
              </w:rPr>
              <w:t>Large Print</w:t>
            </w:r>
          </w:p>
        </w:tc>
        <w:tc>
          <w:tcPr>
            <w:tcW w:w="1142" w:type="dxa"/>
            <w:gridSpan w:val="3"/>
          </w:tcPr>
          <w:p w:rsidR="00450FD8" w:rsidRPr="002C3BE2" w:rsidRDefault="00450FD8" w:rsidP="00450FD8">
            <w:pPr>
              <w:pStyle w:val="NormalWeb"/>
              <w:spacing w:before="0" w:after="0" w:afterAutospacing="0"/>
              <w:jc w:val="center"/>
              <w:rPr>
                <w:rStyle w:val="Strong"/>
                <w:b w:val="0"/>
                <w:color w:val="auto"/>
                <w:sz w:val="18"/>
                <w:szCs w:val="18"/>
              </w:rPr>
            </w:pPr>
          </w:p>
        </w:tc>
        <w:tc>
          <w:tcPr>
            <w:tcW w:w="2169" w:type="dxa"/>
            <w:gridSpan w:val="5"/>
          </w:tcPr>
          <w:p w:rsidR="00450FD8" w:rsidRPr="00A82F78" w:rsidRDefault="00450FD8" w:rsidP="00450FD8">
            <w:pPr>
              <w:pStyle w:val="NormalWeb"/>
              <w:spacing w:before="0" w:after="0" w:afterAutospacing="0"/>
              <w:jc w:val="center"/>
              <w:rPr>
                <w:rStyle w:val="Strong"/>
                <w:b w:val="0"/>
                <w:color w:val="auto"/>
                <w:sz w:val="18"/>
                <w:szCs w:val="18"/>
              </w:rPr>
            </w:pPr>
            <w:r w:rsidRPr="00A82F78">
              <w:rPr>
                <w:rStyle w:val="Strong"/>
                <w:b w:val="0"/>
                <w:color w:val="auto"/>
                <w:sz w:val="18"/>
                <w:szCs w:val="18"/>
              </w:rPr>
              <w:t>Audio Tape</w:t>
            </w:r>
          </w:p>
        </w:tc>
        <w:tc>
          <w:tcPr>
            <w:tcW w:w="1335" w:type="dxa"/>
          </w:tcPr>
          <w:p w:rsidR="00450FD8" w:rsidRPr="002C3BE2" w:rsidRDefault="00450FD8" w:rsidP="00450FD8">
            <w:pPr>
              <w:pStyle w:val="NormalWeb"/>
              <w:spacing w:before="0" w:after="0" w:afterAutospacing="0"/>
              <w:jc w:val="center"/>
              <w:rPr>
                <w:rStyle w:val="Strong"/>
                <w:color w:val="auto"/>
                <w:sz w:val="18"/>
                <w:szCs w:val="18"/>
              </w:rPr>
            </w:pPr>
          </w:p>
        </w:tc>
      </w:tr>
      <w:tr w:rsidR="00450FD8" w:rsidRPr="00495284" w:rsidTr="00BF7A00">
        <w:trPr>
          <w:trHeight w:val="242"/>
        </w:trPr>
        <w:tc>
          <w:tcPr>
            <w:tcW w:w="2700" w:type="dxa"/>
            <w:vMerge/>
            <w:tcBorders>
              <w:bottom w:val="single" w:sz="4" w:space="0" w:color="auto"/>
            </w:tcBorders>
          </w:tcPr>
          <w:p w:rsidR="00450FD8" w:rsidRPr="002C3BE2" w:rsidRDefault="00450FD8" w:rsidP="00450FD8">
            <w:pPr>
              <w:pStyle w:val="NormalWeb"/>
              <w:spacing w:before="0" w:after="0" w:afterAutospacing="0"/>
              <w:rPr>
                <w:color w:val="auto"/>
                <w:sz w:val="18"/>
                <w:szCs w:val="18"/>
              </w:rPr>
            </w:pPr>
          </w:p>
        </w:tc>
        <w:tc>
          <w:tcPr>
            <w:tcW w:w="2230" w:type="dxa"/>
            <w:gridSpan w:val="2"/>
            <w:tcBorders>
              <w:bottom w:val="single" w:sz="4" w:space="0" w:color="auto"/>
            </w:tcBorders>
          </w:tcPr>
          <w:p w:rsidR="00450FD8" w:rsidRPr="002C3BE2" w:rsidRDefault="00450FD8" w:rsidP="00450FD8">
            <w:pPr>
              <w:pStyle w:val="NormalWeb"/>
              <w:spacing w:before="0" w:after="0" w:afterAutospacing="0"/>
              <w:jc w:val="center"/>
              <w:rPr>
                <w:color w:val="auto"/>
                <w:sz w:val="18"/>
                <w:szCs w:val="18"/>
              </w:rPr>
            </w:pPr>
            <w:r w:rsidRPr="002C3BE2">
              <w:rPr>
                <w:color w:val="auto"/>
                <w:sz w:val="18"/>
                <w:szCs w:val="18"/>
              </w:rPr>
              <w:t>TDD</w:t>
            </w:r>
          </w:p>
        </w:tc>
        <w:tc>
          <w:tcPr>
            <w:tcW w:w="1142" w:type="dxa"/>
            <w:gridSpan w:val="3"/>
            <w:tcBorders>
              <w:bottom w:val="single" w:sz="4" w:space="0" w:color="auto"/>
            </w:tcBorders>
          </w:tcPr>
          <w:p w:rsidR="00450FD8" w:rsidRPr="002C3BE2" w:rsidRDefault="00450FD8" w:rsidP="00450FD8">
            <w:pPr>
              <w:pStyle w:val="NormalWeb"/>
              <w:spacing w:before="0" w:after="0" w:afterAutospacing="0"/>
              <w:jc w:val="center"/>
              <w:rPr>
                <w:rStyle w:val="Strong"/>
                <w:b w:val="0"/>
                <w:color w:val="auto"/>
                <w:sz w:val="18"/>
                <w:szCs w:val="18"/>
              </w:rPr>
            </w:pPr>
          </w:p>
        </w:tc>
        <w:tc>
          <w:tcPr>
            <w:tcW w:w="2169" w:type="dxa"/>
            <w:gridSpan w:val="5"/>
            <w:tcBorders>
              <w:bottom w:val="single" w:sz="4" w:space="0" w:color="auto"/>
            </w:tcBorders>
          </w:tcPr>
          <w:p w:rsidR="00450FD8" w:rsidRPr="00A82F78" w:rsidRDefault="00450FD8" w:rsidP="00450FD8">
            <w:pPr>
              <w:pStyle w:val="NormalWeb"/>
              <w:spacing w:before="0" w:after="0" w:afterAutospacing="0"/>
              <w:jc w:val="center"/>
              <w:rPr>
                <w:rStyle w:val="Strong"/>
                <w:b w:val="0"/>
                <w:color w:val="auto"/>
                <w:sz w:val="18"/>
                <w:szCs w:val="18"/>
              </w:rPr>
            </w:pPr>
            <w:r w:rsidRPr="00A82F78">
              <w:rPr>
                <w:rStyle w:val="Strong"/>
                <w:b w:val="0"/>
                <w:color w:val="auto"/>
                <w:sz w:val="18"/>
                <w:szCs w:val="18"/>
              </w:rPr>
              <w:t>Other</w:t>
            </w:r>
          </w:p>
        </w:tc>
        <w:tc>
          <w:tcPr>
            <w:tcW w:w="1335" w:type="dxa"/>
            <w:tcBorders>
              <w:bottom w:val="single" w:sz="4" w:space="0" w:color="auto"/>
            </w:tcBorders>
          </w:tcPr>
          <w:p w:rsidR="00450FD8" w:rsidRPr="002C3BE2" w:rsidRDefault="00450FD8" w:rsidP="00450FD8">
            <w:pPr>
              <w:pStyle w:val="NormalWeb"/>
              <w:spacing w:before="0" w:after="0" w:afterAutospacing="0"/>
              <w:jc w:val="center"/>
              <w:rPr>
                <w:rStyle w:val="Strong"/>
                <w:color w:val="auto"/>
                <w:sz w:val="18"/>
                <w:szCs w:val="18"/>
              </w:rPr>
            </w:pPr>
          </w:p>
        </w:tc>
      </w:tr>
      <w:tr w:rsidR="00450FD8" w:rsidRPr="00647F89" w:rsidTr="00BF7A00">
        <w:tc>
          <w:tcPr>
            <w:tcW w:w="9576" w:type="dxa"/>
            <w:gridSpan w:val="12"/>
            <w:shd w:val="clear" w:color="auto" w:fill="D9D9D9"/>
          </w:tcPr>
          <w:p w:rsidR="00450FD8" w:rsidRPr="002C3BE2" w:rsidRDefault="00450FD8" w:rsidP="00450FD8">
            <w:pPr>
              <w:pStyle w:val="NormalWeb"/>
              <w:spacing w:before="0" w:after="120" w:afterAutospacing="0"/>
              <w:rPr>
                <w:rStyle w:val="Strong"/>
                <w:color w:val="auto"/>
                <w:sz w:val="18"/>
                <w:szCs w:val="18"/>
              </w:rPr>
            </w:pPr>
            <w:r w:rsidRPr="002C3BE2">
              <w:rPr>
                <w:rStyle w:val="Strong"/>
                <w:color w:val="auto"/>
                <w:sz w:val="18"/>
                <w:szCs w:val="18"/>
              </w:rPr>
              <w:t>Section II:</w:t>
            </w:r>
          </w:p>
        </w:tc>
      </w:tr>
      <w:tr w:rsidR="00450FD8" w:rsidRPr="00647F89" w:rsidTr="00BF7A00">
        <w:tc>
          <w:tcPr>
            <w:tcW w:w="6282" w:type="dxa"/>
            <w:gridSpan w:val="7"/>
          </w:tcPr>
          <w:p w:rsidR="00450FD8" w:rsidRPr="002C3BE2" w:rsidRDefault="00450FD8" w:rsidP="00450FD8">
            <w:pPr>
              <w:pStyle w:val="NormalWeb"/>
              <w:spacing w:before="100" w:beforeAutospacing="1" w:after="120" w:afterAutospacing="0"/>
              <w:rPr>
                <w:rStyle w:val="Strong"/>
                <w:b w:val="0"/>
                <w:bCs w:val="0"/>
                <w:color w:val="auto"/>
                <w:sz w:val="18"/>
                <w:szCs w:val="18"/>
              </w:rPr>
            </w:pPr>
            <w:r w:rsidRPr="002C3BE2">
              <w:rPr>
                <w:color w:val="auto"/>
                <w:sz w:val="18"/>
                <w:szCs w:val="18"/>
              </w:rPr>
              <w:t>Are you filing this complaint on your own behalf?</w:t>
            </w:r>
          </w:p>
        </w:tc>
        <w:tc>
          <w:tcPr>
            <w:tcW w:w="1639" w:type="dxa"/>
            <w:gridSpan w:val="2"/>
          </w:tcPr>
          <w:p w:rsidR="00450FD8" w:rsidRPr="002C3BE2" w:rsidRDefault="00450FD8" w:rsidP="00450FD8">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655" w:type="dxa"/>
            <w:gridSpan w:val="3"/>
          </w:tcPr>
          <w:p w:rsidR="00450FD8" w:rsidRPr="002C3BE2" w:rsidRDefault="00450FD8" w:rsidP="00450FD8">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450FD8" w:rsidRPr="00647F89" w:rsidTr="00BF7A00">
        <w:tc>
          <w:tcPr>
            <w:tcW w:w="9576" w:type="dxa"/>
            <w:gridSpan w:val="12"/>
          </w:tcPr>
          <w:p w:rsidR="00450FD8" w:rsidRPr="002C3BE2" w:rsidRDefault="00450FD8" w:rsidP="00450FD8">
            <w:pPr>
              <w:pStyle w:val="NormalWeb"/>
              <w:spacing w:before="100" w:beforeAutospacing="1" w:after="120" w:afterAutospacing="0"/>
              <w:rPr>
                <w:rStyle w:val="Strong"/>
                <w:b w:val="0"/>
                <w:bCs w:val="0"/>
                <w:color w:val="auto"/>
                <w:sz w:val="18"/>
                <w:szCs w:val="18"/>
              </w:rPr>
            </w:pPr>
            <w:r w:rsidRPr="002C3BE2">
              <w:rPr>
                <w:color w:val="auto"/>
                <w:sz w:val="18"/>
                <w:szCs w:val="18"/>
              </w:rPr>
              <w:t>*If you answered "yes" to this question, go to Section III.</w:t>
            </w:r>
          </w:p>
        </w:tc>
      </w:tr>
      <w:tr w:rsidR="00450FD8" w:rsidRPr="00647F89" w:rsidTr="00BF7A00">
        <w:tc>
          <w:tcPr>
            <w:tcW w:w="6282" w:type="dxa"/>
            <w:gridSpan w:val="7"/>
            <w:tcBorders>
              <w:bottom w:val="single" w:sz="4" w:space="0" w:color="auto"/>
            </w:tcBorders>
          </w:tcPr>
          <w:p w:rsidR="00450FD8" w:rsidRPr="002C3BE2" w:rsidRDefault="00450FD8" w:rsidP="00450FD8">
            <w:pPr>
              <w:pStyle w:val="NormalWeb"/>
              <w:spacing w:before="100" w:beforeAutospacing="1" w:after="120" w:afterAutospacing="0"/>
              <w:rPr>
                <w:rStyle w:val="Strong"/>
                <w:b w:val="0"/>
                <w:bCs w:val="0"/>
                <w:color w:val="auto"/>
                <w:sz w:val="18"/>
                <w:szCs w:val="18"/>
              </w:rPr>
            </w:pPr>
            <w:r w:rsidRPr="002C3BE2">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rsidR="00450FD8" w:rsidRPr="002C3BE2" w:rsidRDefault="00450FD8" w:rsidP="00450FD8">
            <w:pPr>
              <w:pStyle w:val="NormalWeb"/>
              <w:spacing w:before="100" w:beforeAutospacing="1" w:after="120" w:afterAutospacing="0"/>
              <w:jc w:val="center"/>
              <w:rPr>
                <w:rStyle w:val="Strong"/>
                <w:color w:val="auto"/>
                <w:sz w:val="18"/>
                <w:szCs w:val="18"/>
              </w:rPr>
            </w:pPr>
          </w:p>
        </w:tc>
      </w:tr>
      <w:tr w:rsidR="00450FD8" w:rsidRPr="00647F89" w:rsidTr="00BF7A00">
        <w:trPr>
          <w:trHeight w:val="332"/>
        </w:trPr>
        <w:tc>
          <w:tcPr>
            <w:tcW w:w="5479" w:type="dxa"/>
            <w:gridSpan w:val="5"/>
            <w:tcBorders>
              <w:top w:val="single" w:sz="4" w:space="0" w:color="auto"/>
              <w:left w:val="single" w:sz="4" w:space="0" w:color="auto"/>
              <w:bottom w:val="nil"/>
              <w:right w:val="nil"/>
            </w:tcBorders>
          </w:tcPr>
          <w:p w:rsidR="00450FD8" w:rsidRPr="002C3BE2" w:rsidRDefault="00450FD8" w:rsidP="00450FD8">
            <w:pPr>
              <w:pStyle w:val="NormalWeb"/>
              <w:spacing w:before="100" w:beforeAutospacing="1" w:after="120" w:afterAutospacing="0"/>
              <w:rPr>
                <w:rStyle w:val="Strong"/>
                <w:color w:val="auto"/>
                <w:sz w:val="18"/>
                <w:szCs w:val="18"/>
              </w:rPr>
            </w:pPr>
            <w:r w:rsidRPr="002C3BE2">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rsidR="00450FD8" w:rsidRPr="002C3BE2" w:rsidRDefault="00450FD8" w:rsidP="00450FD8">
            <w:pPr>
              <w:pStyle w:val="NormalWeb"/>
              <w:spacing w:before="100" w:beforeAutospacing="1" w:after="120" w:afterAutospacing="0"/>
              <w:rPr>
                <w:rStyle w:val="Strong"/>
                <w:color w:val="auto"/>
                <w:sz w:val="18"/>
                <w:szCs w:val="18"/>
              </w:rPr>
            </w:pPr>
          </w:p>
        </w:tc>
      </w:tr>
      <w:tr w:rsidR="00450FD8" w:rsidRPr="00647F89" w:rsidTr="00BF7A00">
        <w:tc>
          <w:tcPr>
            <w:tcW w:w="3303" w:type="dxa"/>
            <w:gridSpan w:val="2"/>
            <w:tcBorders>
              <w:top w:val="nil"/>
              <w:left w:val="single" w:sz="4" w:space="0" w:color="auto"/>
              <w:bottom w:val="single" w:sz="4" w:space="0" w:color="auto"/>
              <w:right w:val="nil"/>
            </w:tcBorders>
          </w:tcPr>
          <w:p w:rsidR="00450FD8" w:rsidRPr="002C3BE2" w:rsidRDefault="00450FD8" w:rsidP="00450FD8">
            <w:pPr>
              <w:pStyle w:val="NormalWeb"/>
              <w:spacing w:before="100" w:beforeAutospacing="1" w:after="120" w:afterAutospacing="0"/>
              <w:rPr>
                <w:color w:val="auto"/>
                <w:sz w:val="18"/>
                <w:szCs w:val="18"/>
              </w:rPr>
            </w:pPr>
          </w:p>
        </w:tc>
        <w:tc>
          <w:tcPr>
            <w:tcW w:w="1627" w:type="dxa"/>
            <w:tcBorders>
              <w:top w:val="nil"/>
              <w:left w:val="nil"/>
              <w:bottom w:val="single" w:sz="4" w:space="0" w:color="auto"/>
              <w:right w:val="nil"/>
            </w:tcBorders>
          </w:tcPr>
          <w:p w:rsidR="00450FD8" w:rsidRPr="002C3BE2" w:rsidRDefault="00450FD8" w:rsidP="00450FD8">
            <w:pPr>
              <w:pStyle w:val="NormalWeb"/>
              <w:spacing w:before="100" w:beforeAutospacing="1" w:after="120" w:afterAutospacing="0"/>
              <w:jc w:val="center"/>
              <w:rPr>
                <w:rStyle w:val="Strong"/>
                <w:color w:val="auto"/>
                <w:sz w:val="18"/>
                <w:szCs w:val="18"/>
              </w:rPr>
            </w:pPr>
          </w:p>
        </w:tc>
        <w:tc>
          <w:tcPr>
            <w:tcW w:w="1142" w:type="dxa"/>
            <w:gridSpan w:val="3"/>
            <w:tcBorders>
              <w:top w:val="nil"/>
              <w:left w:val="nil"/>
              <w:bottom w:val="single" w:sz="4" w:space="0" w:color="auto"/>
              <w:right w:val="nil"/>
            </w:tcBorders>
          </w:tcPr>
          <w:p w:rsidR="00450FD8" w:rsidRPr="002C3BE2" w:rsidRDefault="00450FD8" w:rsidP="00450FD8">
            <w:pPr>
              <w:pStyle w:val="NormalWeb"/>
              <w:spacing w:before="100" w:beforeAutospacing="1" w:after="120" w:afterAutospacing="0"/>
              <w:jc w:val="center"/>
              <w:rPr>
                <w:rStyle w:val="Strong"/>
                <w:color w:val="auto"/>
                <w:sz w:val="18"/>
                <w:szCs w:val="18"/>
              </w:rPr>
            </w:pPr>
          </w:p>
        </w:tc>
        <w:tc>
          <w:tcPr>
            <w:tcW w:w="1937" w:type="dxa"/>
            <w:gridSpan w:val="4"/>
            <w:tcBorders>
              <w:top w:val="nil"/>
              <w:left w:val="nil"/>
              <w:bottom w:val="single" w:sz="4" w:space="0" w:color="auto"/>
              <w:right w:val="nil"/>
            </w:tcBorders>
          </w:tcPr>
          <w:p w:rsidR="00450FD8" w:rsidRPr="002C3BE2" w:rsidRDefault="00450FD8" w:rsidP="00450FD8">
            <w:pPr>
              <w:pStyle w:val="NormalWeb"/>
              <w:spacing w:before="100" w:beforeAutospacing="1" w:after="120" w:afterAutospacing="0"/>
              <w:jc w:val="center"/>
              <w:rPr>
                <w:rStyle w:val="Strong"/>
                <w:color w:val="auto"/>
                <w:sz w:val="18"/>
                <w:szCs w:val="18"/>
              </w:rPr>
            </w:pPr>
          </w:p>
        </w:tc>
        <w:tc>
          <w:tcPr>
            <w:tcW w:w="1567" w:type="dxa"/>
            <w:gridSpan w:val="2"/>
            <w:tcBorders>
              <w:top w:val="nil"/>
              <w:left w:val="nil"/>
              <w:bottom w:val="single" w:sz="4" w:space="0" w:color="auto"/>
              <w:right w:val="single" w:sz="4" w:space="0" w:color="auto"/>
            </w:tcBorders>
          </w:tcPr>
          <w:p w:rsidR="00450FD8" w:rsidRPr="002C3BE2" w:rsidRDefault="00450FD8" w:rsidP="00450FD8">
            <w:pPr>
              <w:pStyle w:val="NormalWeb"/>
              <w:spacing w:before="100" w:beforeAutospacing="1" w:after="120" w:afterAutospacing="0"/>
              <w:jc w:val="center"/>
              <w:rPr>
                <w:rStyle w:val="Strong"/>
                <w:color w:val="auto"/>
                <w:sz w:val="18"/>
                <w:szCs w:val="18"/>
              </w:rPr>
            </w:pPr>
          </w:p>
        </w:tc>
      </w:tr>
      <w:tr w:rsidR="00450FD8" w:rsidRPr="007245AC" w:rsidTr="00BF7A00">
        <w:tc>
          <w:tcPr>
            <w:tcW w:w="6282" w:type="dxa"/>
            <w:gridSpan w:val="7"/>
            <w:tcBorders>
              <w:top w:val="single" w:sz="4" w:space="0" w:color="auto"/>
              <w:bottom w:val="single" w:sz="4" w:space="0" w:color="auto"/>
            </w:tcBorders>
          </w:tcPr>
          <w:p w:rsidR="00450FD8" w:rsidRPr="002C3BE2" w:rsidRDefault="00450FD8" w:rsidP="00450FD8">
            <w:pPr>
              <w:pStyle w:val="NormalWeb"/>
              <w:spacing w:before="100" w:beforeAutospacing="1" w:after="120" w:afterAutospacing="0"/>
              <w:rPr>
                <w:color w:val="auto"/>
                <w:sz w:val="18"/>
                <w:szCs w:val="18"/>
              </w:rPr>
            </w:pPr>
            <w:r w:rsidRPr="002C3BE2">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450FD8" w:rsidRPr="002C3BE2" w:rsidRDefault="00450FD8" w:rsidP="00450FD8">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567" w:type="dxa"/>
            <w:gridSpan w:val="2"/>
            <w:tcBorders>
              <w:top w:val="single" w:sz="4" w:space="0" w:color="auto"/>
              <w:bottom w:val="single" w:sz="4" w:space="0" w:color="auto"/>
            </w:tcBorders>
          </w:tcPr>
          <w:p w:rsidR="00450FD8" w:rsidRPr="002C3BE2" w:rsidRDefault="00450FD8" w:rsidP="00450FD8">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450FD8" w:rsidRPr="007245AC" w:rsidTr="00BF7A00">
        <w:tc>
          <w:tcPr>
            <w:tcW w:w="9576" w:type="dxa"/>
            <w:gridSpan w:val="12"/>
            <w:tcBorders>
              <w:bottom w:val="single" w:sz="4" w:space="0" w:color="auto"/>
            </w:tcBorders>
            <w:shd w:val="clear" w:color="auto" w:fill="D9D9D9"/>
          </w:tcPr>
          <w:p w:rsidR="00450FD8" w:rsidRPr="002C3BE2" w:rsidRDefault="00450FD8" w:rsidP="00450FD8">
            <w:pPr>
              <w:spacing w:line="240" w:lineRule="auto"/>
              <w:rPr>
                <w:rFonts w:ascii="Arial" w:hAnsi="Arial" w:cs="Arial"/>
                <w:b/>
                <w:sz w:val="18"/>
                <w:szCs w:val="18"/>
              </w:rPr>
            </w:pPr>
            <w:r w:rsidRPr="002C3BE2">
              <w:rPr>
                <w:rFonts w:ascii="Arial" w:hAnsi="Arial" w:cs="Arial"/>
                <w:b/>
                <w:sz w:val="18"/>
                <w:szCs w:val="18"/>
              </w:rPr>
              <w:t>Section III:</w:t>
            </w:r>
          </w:p>
        </w:tc>
      </w:tr>
      <w:tr w:rsidR="00450FD8" w:rsidRPr="007245AC" w:rsidTr="00BF7A00">
        <w:tc>
          <w:tcPr>
            <w:tcW w:w="9576" w:type="dxa"/>
            <w:gridSpan w:val="12"/>
            <w:shd w:val="clear" w:color="auto" w:fill="FFFFFF"/>
          </w:tcPr>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t xml:space="preserve">I believe the discrimination I experienced was based on (check all that apply): </w:t>
            </w:r>
          </w:p>
          <w:p w:rsidR="00450FD8" w:rsidRPr="002C3BE2" w:rsidRDefault="00450FD8" w:rsidP="00450FD8">
            <w:pPr>
              <w:tabs>
                <w:tab w:val="left" w:pos="2160"/>
                <w:tab w:val="left" w:pos="5040"/>
              </w:tabs>
              <w:spacing w:after="120" w:line="240" w:lineRule="auto"/>
              <w:rPr>
                <w:rFonts w:ascii="Arial" w:hAnsi="Arial" w:cs="Arial"/>
                <w:sz w:val="18"/>
                <w:szCs w:val="18"/>
              </w:rPr>
            </w:pPr>
            <w:r w:rsidRPr="002C3BE2">
              <w:rPr>
                <w:rFonts w:ascii="Arial" w:hAnsi="Arial" w:cs="Arial"/>
                <w:sz w:val="18"/>
                <w:szCs w:val="18"/>
              </w:rPr>
              <w:t>[ ] Race</w:t>
            </w:r>
            <w:r w:rsidRPr="002C3BE2">
              <w:rPr>
                <w:rFonts w:ascii="Arial" w:hAnsi="Arial" w:cs="Arial"/>
                <w:sz w:val="18"/>
                <w:szCs w:val="18"/>
              </w:rPr>
              <w:tab/>
              <w:t>[ ] Color</w:t>
            </w:r>
            <w:r w:rsidRPr="002C3BE2">
              <w:rPr>
                <w:rFonts w:ascii="Arial" w:hAnsi="Arial" w:cs="Arial"/>
                <w:sz w:val="18"/>
                <w:szCs w:val="18"/>
              </w:rPr>
              <w:tab/>
              <w:t>[ ] National Origin</w:t>
            </w:r>
          </w:p>
          <w:p w:rsidR="00450FD8" w:rsidRPr="002C3BE2" w:rsidRDefault="00450FD8" w:rsidP="00450FD8">
            <w:pPr>
              <w:spacing w:after="120" w:line="240" w:lineRule="auto"/>
              <w:rPr>
                <w:rFonts w:ascii="Arial" w:hAnsi="Arial" w:cs="Arial"/>
                <w:sz w:val="18"/>
                <w:szCs w:val="18"/>
                <w:u w:val="single"/>
              </w:rPr>
            </w:pPr>
            <w:r w:rsidRPr="002C3BE2">
              <w:rPr>
                <w:rFonts w:ascii="Arial" w:hAnsi="Arial" w:cs="Arial"/>
                <w:sz w:val="18"/>
                <w:szCs w:val="18"/>
              </w:rPr>
              <w:t xml:space="preserve">Date of Alleged Discrimination (Month, Day, Year): </w:t>
            </w:r>
            <w:r w:rsidRPr="002C3BE2">
              <w:rPr>
                <w:rFonts w:ascii="Arial" w:hAnsi="Arial" w:cs="Arial"/>
                <w:sz w:val="18"/>
                <w:szCs w:val="18"/>
                <w:u w:val="single"/>
              </w:rPr>
              <w:tab/>
              <w:t>__________</w:t>
            </w:r>
          </w:p>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t>______________________________________________________________________________</w:t>
            </w:r>
          </w:p>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t>______________________________________________________________________________</w:t>
            </w:r>
          </w:p>
        </w:tc>
      </w:tr>
      <w:tr w:rsidR="00450FD8" w:rsidRPr="007245AC" w:rsidTr="00BF7A00">
        <w:tc>
          <w:tcPr>
            <w:tcW w:w="9576" w:type="dxa"/>
            <w:gridSpan w:val="12"/>
            <w:shd w:val="clear" w:color="auto" w:fill="D9D9D9"/>
          </w:tcPr>
          <w:p w:rsidR="00450FD8" w:rsidRPr="002C3BE2" w:rsidRDefault="00450FD8" w:rsidP="00450FD8">
            <w:pPr>
              <w:spacing w:line="240" w:lineRule="auto"/>
              <w:rPr>
                <w:rFonts w:ascii="Arial" w:hAnsi="Arial" w:cs="Arial"/>
                <w:b/>
                <w:sz w:val="18"/>
                <w:szCs w:val="18"/>
              </w:rPr>
            </w:pPr>
            <w:r w:rsidRPr="002C3BE2">
              <w:rPr>
                <w:rFonts w:ascii="Arial" w:hAnsi="Arial" w:cs="Arial"/>
                <w:b/>
                <w:sz w:val="18"/>
                <w:szCs w:val="18"/>
              </w:rPr>
              <w:t>Section IV</w:t>
            </w:r>
          </w:p>
        </w:tc>
      </w:tr>
      <w:tr w:rsidR="00450FD8" w:rsidRPr="007245AC" w:rsidTr="00BF7A00">
        <w:trPr>
          <w:trHeight w:val="737"/>
        </w:trPr>
        <w:tc>
          <w:tcPr>
            <w:tcW w:w="6282" w:type="dxa"/>
            <w:gridSpan w:val="7"/>
            <w:tcBorders>
              <w:bottom w:val="single" w:sz="4" w:space="0" w:color="auto"/>
            </w:tcBorders>
          </w:tcPr>
          <w:p w:rsidR="00450FD8" w:rsidRDefault="00450FD8" w:rsidP="00450FD8">
            <w:pPr>
              <w:pStyle w:val="NormalWeb"/>
              <w:spacing w:before="0" w:after="120" w:afterAutospacing="0"/>
              <w:rPr>
                <w:color w:val="auto"/>
                <w:sz w:val="18"/>
                <w:szCs w:val="18"/>
              </w:rPr>
            </w:pPr>
            <w:r w:rsidRPr="002C3BE2">
              <w:rPr>
                <w:color w:val="auto"/>
                <w:sz w:val="18"/>
                <w:szCs w:val="18"/>
              </w:rPr>
              <w:t>Have you previously filed a Title VI complaint with this agency?</w:t>
            </w:r>
          </w:p>
          <w:p w:rsidR="00205A16" w:rsidRDefault="00205A16" w:rsidP="00450FD8">
            <w:pPr>
              <w:pStyle w:val="NormalWeb"/>
              <w:spacing w:before="0" w:after="120" w:afterAutospacing="0"/>
              <w:rPr>
                <w:color w:val="auto"/>
                <w:sz w:val="18"/>
                <w:szCs w:val="18"/>
              </w:rPr>
            </w:pPr>
          </w:p>
          <w:p w:rsidR="00205A16" w:rsidRDefault="00205A16" w:rsidP="00450FD8">
            <w:pPr>
              <w:pStyle w:val="NormalWeb"/>
              <w:spacing w:before="0" w:after="120" w:afterAutospacing="0"/>
              <w:rPr>
                <w:color w:val="auto"/>
                <w:sz w:val="18"/>
                <w:szCs w:val="18"/>
              </w:rPr>
            </w:pPr>
          </w:p>
          <w:p w:rsidR="00205A16" w:rsidRPr="002C3BE2" w:rsidRDefault="00205A16" w:rsidP="00450FD8">
            <w:pPr>
              <w:pStyle w:val="NormalWeb"/>
              <w:spacing w:before="0" w:after="120" w:afterAutospacing="0"/>
              <w:rPr>
                <w:color w:val="auto"/>
                <w:sz w:val="18"/>
                <w:szCs w:val="18"/>
              </w:rPr>
            </w:pPr>
          </w:p>
        </w:tc>
        <w:tc>
          <w:tcPr>
            <w:tcW w:w="1548" w:type="dxa"/>
            <w:tcBorders>
              <w:bottom w:val="single" w:sz="4" w:space="0" w:color="auto"/>
            </w:tcBorders>
          </w:tcPr>
          <w:p w:rsidR="00450FD8" w:rsidRPr="002C3BE2" w:rsidRDefault="00450FD8" w:rsidP="00450FD8">
            <w:pPr>
              <w:pStyle w:val="NormalWeb"/>
              <w:spacing w:before="0" w:after="120" w:afterAutospacing="0"/>
              <w:jc w:val="center"/>
              <w:rPr>
                <w:color w:val="auto"/>
                <w:sz w:val="18"/>
                <w:szCs w:val="18"/>
              </w:rPr>
            </w:pPr>
            <w:r w:rsidRPr="002C3BE2">
              <w:rPr>
                <w:color w:val="auto"/>
                <w:sz w:val="18"/>
                <w:szCs w:val="18"/>
              </w:rPr>
              <w:t>Yes</w:t>
            </w:r>
          </w:p>
        </w:tc>
        <w:tc>
          <w:tcPr>
            <w:tcW w:w="1746" w:type="dxa"/>
            <w:gridSpan w:val="4"/>
            <w:tcBorders>
              <w:bottom w:val="single" w:sz="4" w:space="0" w:color="auto"/>
            </w:tcBorders>
          </w:tcPr>
          <w:p w:rsidR="00450FD8" w:rsidRPr="002C3BE2" w:rsidRDefault="00450FD8" w:rsidP="00450FD8">
            <w:pPr>
              <w:pStyle w:val="NormalWeb"/>
              <w:spacing w:before="0" w:after="120" w:afterAutospacing="0"/>
              <w:jc w:val="center"/>
              <w:rPr>
                <w:color w:val="auto"/>
                <w:sz w:val="18"/>
                <w:szCs w:val="18"/>
              </w:rPr>
            </w:pPr>
            <w:r w:rsidRPr="002C3BE2">
              <w:rPr>
                <w:color w:val="auto"/>
                <w:sz w:val="18"/>
                <w:szCs w:val="18"/>
              </w:rPr>
              <w:t>No</w:t>
            </w:r>
          </w:p>
        </w:tc>
      </w:tr>
      <w:tr w:rsidR="00450FD8" w:rsidRPr="007245AC" w:rsidTr="00BF7A00">
        <w:trPr>
          <w:trHeight w:val="251"/>
        </w:trPr>
        <w:tc>
          <w:tcPr>
            <w:tcW w:w="9576" w:type="dxa"/>
            <w:gridSpan w:val="12"/>
            <w:tcBorders>
              <w:bottom w:val="single" w:sz="4" w:space="0" w:color="auto"/>
            </w:tcBorders>
            <w:shd w:val="clear" w:color="auto" w:fill="D9D9D9"/>
          </w:tcPr>
          <w:p w:rsidR="00450FD8" w:rsidRPr="002C3BE2" w:rsidRDefault="00450FD8" w:rsidP="00450FD8">
            <w:pPr>
              <w:pStyle w:val="NormalWeb"/>
              <w:spacing w:before="0" w:after="120" w:afterAutospacing="0"/>
              <w:rPr>
                <w:color w:val="auto"/>
                <w:sz w:val="18"/>
                <w:szCs w:val="18"/>
              </w:rPr>
            </w:pPr>
            <w:r w:rsidRPr="002C3BE2">
              <w:rPr>
                <w:b/>
                <w:color w:val="auto"/>
                <w:sz w:val="18"/>
                <w:szCs w:val="18"/>
              </w:rPr>
              <w:t>Section V</w:t>
            </w:r>
          </w:p>
        </w:tc>
      </w:tr>
      <w:tr w:rsidR="00450FD8" w:rsidRPr="007245AC" w:rsidTr="00BF7A00">
        <w:tc>
          <w:tcPr>
            <w:tcW w:w="9576" w:type="dxa"/>
            <w:gridSpan w:val="12"/>
            <w:tcBorders>
              <w:bottom w:val="single" w:sz="4" w:space="0" w:color="auto"/>
            </w:tcBorders>
          </w:tcPr>
          <w:p w:rsidR="00450FD8" w:rsidRPr="002C3BE2" w:rsidRDefault="00450FD8" w:rsidP="00450FD8">
            <w:pPr>
              <w:tabs>
                <w:tab w:val="left" w:pos="2430"/>
                <w:tab w:val="left" w:pos="4320"/>
                <w:tab w:val="left" w:pos="6480"/>
              </w:tabs>
              <w:spacing w:after="120" w:line="240" w:lineRule="auto"/>
              <w:rPr>
                <w:rFonts w:ascii="Arial" w:hAnsi="Arial" w:cs="Arial"/>
                <w:sz w:val="18"/>
                <w:szCs w:val="18"/>
              </w:rPr>
            </w:pPr>
            <w:r w:rsidRPr="002C3BE2">
              <w:rPr>
                <w:rFonts w:ascii="Arial" w:hAnsi="Arial" w:cs="Arial"/>
                <w:sz w:val="18"/>
                <w:szCs w:val="18"/>
              </w:rPr>
              <w:t xml:space="preserve">Have you filed this complaint with any other Federal, State, or local agency, or with any Federal or State court? </w:t>
            </w:r>
          </w:p>
          <w:p w:rsidR="00450FD8" w:rsidRPr="002C3BE2" w:rsidRDefault="00450FD8" w:rsidP="00450FD8">
            <w:pPr>
              <w:tabs>
                <w:tab w:val="left" w:pos="2430"/>
                <w:tab w:val="left" w:pos="4320"/>
                <w:tab w:val="left" w:pos="6480"/>
              </w:tabs>
              <w:spacing w:after="120" w:line="240" w:lineRule="auto"/>
              <w:rPr>
                <w:rFonts w:ascii="Arial" w:hAnsi="Arial" w:cs="Arial"/>
                <w:sz w:val="18"/>
                <w:szCs w:val="18"/>
              </w:rPr>
            </w:pPr>
            <w:r w:rsidRPr="002C3BE2">
              <w:rPr>
                <w:rFonts w:ascii="Arial" w:hAnsi="Arial" w:cs="Arial"/>
                <w:sz w:val="18"/>
                <w:szCs w:val="18"/>
              </w:rPr>
              <w:t>[ ] Yes</w:t>
            </w:r>
            <w:r w:rsidRPr="002C3BE2">
              <w:rPr>
                <w:rFonts w:ascii="Arial" w:hAnsi="Arial" w:cs="Arial"/>
                <w:sz w:val="18"/>
                <w:szCs w:val="18"/>
              </w:rPr>
              <w:tab/>
              <w:t>[ ] No</w:t>
            </w:r>
          </w:p>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lastRenderedPageBreak/>
              <w:t>If yes, check all that apply:</w:t>
            </w:r>
          </w:p>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t xml:space="preserve">[ ] Federal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450FD8" w:rsidRPr="002C3BE2" w:rsidRDefault="00450FD8" w:rsidP="00450FD8">
            <w:pPr>
              <w:tabs>
                <w:tab w:val="left" w:pos="4320"/>
              </w:tabs>
              <w:spacing w:after="120" w:line="240" w:lineRule="auto"/>
              <w:rPr>
                <w:rFonts w:ascii="Arial" w:hAnsi="Arial" w:cs="Arial"/>
                <w:sz w:val="18"/>
                <w:szCs w:val="18"/>
              </w:rPr>
            </w:pPr>
            <w:r w:rsidRPr="002C3BE2">
              <w:rPr>
                <w:rFonts w:ascii="Arial" w:hAnsi="Arial" w:cs="Arial"/>
                <w:sz w:val="18"/>
                <w:szCs w:val="18"/>
              </w:rPr>
              <w:t xml:space="preserve">[ ] Federal Court </w:t>
            </w:r>
            <w:r w:rsidRPr="002C3BE2">
              <w:rPr>
                <w:rFonts w:ascii="Arial" w:hAnsi="Arial" w:cs="Arial"/>
                <w:sz w:val="18"/>
                <w:szCs w:val="18"/>
                <w:u w:val="single"/>
              </w:rPr>
              <w:tab/>
            </w:r>
            <w:r w:rsidRPr="002C3BE2">
              <w:rPr>
                <w:rFonts w:ascii="Arial" w:hAnsi="Arial" w:cs="Arial"/>
                <w:sz w:val="18"/>
                <w:szCs w:val="18"/>
              </w:rPr>
              <w:tab/>
              <w:t xml:space="preserve">[ ] State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450FD8" w:rsidRDefault="00450FD8" w:rsidP="00450FD8">
            <w:pPr>
              <w:tabs>
                <w:tab w:val="left" w:pos="4320"/>
              </w:tabs>
              <w:spacing w:after="120" w:line="240" w:lineRule="auto"/>
              <w:rPr>
                <w:rFonts w:ascii="Arial" w:hAnsi="Arial" w:cs="Arial"/>
                <w:sz w:val="18"/>
                <w:szCs w:val="18"/>
                <w:u w:val="single"/>
              </w:rPr>
            </w:pPr>
            <w:r w:rsidRPr="002C3BE2">
              <w:rPr>
                <w:rFonts w:ascii="Arial" w:hAnsi="Arial" w:cs="Arial"/>
                <w:sz w:val="18"/>
                <w:szCs w:val="18"/>
              </w:rPr>
              <w:t xml:space="preserve">[ ] State Court </w:t>
            </w:r>
            <w:r w:rsidRPr="002C3BE2">
              <w:rPr>
                <w:rFonts w:ascii="Arial" w:hAnsi="Arial" w:cs="Arial"/>
                <w:sz w:val="18"/>
                <w:szCs w:val="18"/>
                <w:u w:val="single"/>
              </w:rPr>
              <w:tab/>
            </w:r>
            <w:r w:rsidRPr="002C3BE2">
              <w:rPr>
                <w:rFonts w:ascii="Arial" w:hAnsi="Arial" w:cs="Arial"/>
                <w:sz w:val="18"/>
                <w:szCs w:val="18"/>
              </w:rPr>
              <w:tab/>
              <w:t xml:space="preserve">[ ] Local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205A16" w:rsidRPr="002C3BE2" w:rsidRDefault="00205A16" w:rsidP="00450FD8">
            <w:pPr>
              <w:tabs>
                <w:tab w:val="left" w:pos="4320"/>
              </w:tabs>
              <w:spacing w:after="120" w:line="240" w:lineRule="auto"/>
              <w:rPr>
                <w:rFonts w:ascii="Arial" w:hAnsi="Arial" w:cs="Arial"/>
                <w:sz w:val="18"/>
                <w:szCs w:val="18"/>
              </w:rPr>
            </w:pPr>
          </w:p>
        </w:tc>
      </w:tr>
      <w:tr w:rsidR="00450FD8" w:rsidRPr="007245AC" w:rsidTr="00BF7A00">
        <w:tc>
          <w:tcPr>
            <w:tcW w:w="9576" w:type="dxa"/>
            <w:gridSpan w:val="12"/>
            <w:tcBorders>
              <w:bottom w:val="single" w:sz="4" w:space="0" w:color="auto"/>
            </w:tcBorders>
          </w:tcPr>
          <w:p w:rsidR="00450FD8" w:rsidRPr="002C3BE2" w:rsidRDefault="00450FD8" w:rsidP="00450FD8">
            <w:pPr>
              <w:spacing w:after="120" w:line="240" w:lineRule="auto"/>
              <w:rPr>
                <w:rFonts w:ascii="Arial" w:hAnsi="Arial" w:cs="Arial"/>
                <w:sz w:val="18"/>
                <w:szCs w:val="18"/>
              </w:rPr>
            </w:pPr>
            <w:r w:rsidRPr="002C3BE2">
              <w:rPr>
                <w:rFonts w:ascii="Arial" w:hAnsi="Arial" w:cs="Arial"/>
                <w:sz w:val="18"/>
                <w:szCs w:val="18"/>
              </w:rPr>
              <w:lastRenderedPageBreak/>
              <w:t>Please provide information about a contact person at the agency/court where the complaint was filed.</w:t>
            </w:r>
            <w:r w:rsidRPr="002C3BE2">
              <w:rPr>
                <w:rFonts w:ascii="Arial" w:hAnsi="Arial" w:cs="Arial"/>
                <w:sz w:val="18"/>
                <w:szCs w:val="18"/>
              </w:rPr>
              <w:tab/>
            </w:r>
          </w:p>
        </w:tc>
      </w:tr>
      <w:tr w:rsidR="00450FD8" w:rsidRPr="007245AC" w:rsidTr="00BF7A00">
        <w:tc>
          <w:tcPr>
            <w:tcW w:w="9576" w:type="dxa"/>
            <w:gridSpan w:val="12"/>
            <w:tcBorders>
              <w:bottom w:val="single" w:sz="4" w:space="0" w:color="auto"/>
            </w:tcBorders>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Name:</w:t>
            </w:r>
          </w:p>
        </w:tc>
      </w:tr>
      <w:tr w:rsidR="00450FD8" w:rsidRPr="007245AC" w:rsidTr="00BF7A00">
        <w:tc>
          <w:tcPr>
            <w:tcW w:w="9576" w:type="dxa"/>
            <w:gridSpan w:val="12"/>
            <w:tcBorders>
              <w:bottom w:val="single" w:sz="4" w:space="0" w:color="auto"/>
            </w:tcBorders>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Title:</w:t>
            </w:r>
          </w:p>
        </w:tc>
      </w:tr>
      <w:tr w:rsidR="00450FD8" w:rsidRPr="007245AC" w:rsidTr="00BF7A00">
        <w:tc>
          <w:tcPr>
            <w:tcW w:w="9576" w:type="dxa"/>
            <w:gridSpan w:val="12"/>
            <w:tcBorders>
              <w:bottom w:val="single" w:sz="4" w:space="0" w:color="auto"/>
            </w:tcBorders>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Agency:</w:t>
            </w:r>
          </w:p>
        </w:tc>
      </w:tr>
      <w:tr w:rsidR="00450FD8" w:rsidRPr="007245AC" w:rsidTr="00BF7A00">
        <w:tc>
          <w:tcPr>
            <w:tcW w:w="9576" w:type="dxa"/>
            <w:gridSpan w:val="12"/>
            <w:tcBorders>
              <w:bottom w:val="single" w:sz="4" w:space="0" w:color="auto"/>
            </w:tcBorders>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Address:</w:t>
            </w:r>
          </w:p>
        </w:tc>
      </w:tr>
      <w:tr w:rsidR="00450FD8" w:rsidRPr="007245AC" w:rsidTr="00BF7A00">
        <w:tc>
          <w:tcPr>
            <w:tcW w:w="9576" w:type="dxa"/>
            <w:gridSpan w:val="12"/>
            <w:tcBorders>
              <w:bottom w:val="single" w:sz="4" w:space="0" w:color="auto"/>
            </w:tcBorders>
          </w:tcPr>
          <w:p w:rsidR="00450FD8" w:rsidRPr="002C3BE2" w:rsidRDefault="00450FD8" w:rsidP="00450FD8">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w:t>
            </w:r>
          </w:p>
        </w:tc>
      </w:tr>
      <w:tr w:rsidR="00450FD8" w:rsidRPr="007245AC" w:rsidTr="00BF7A00">
        <w:tc>
          <w:tcPr>
            <w:tcW w:w="9576" w:type="dxa"/>
            <w:gridSpan w:val="12"/>
            <w:shd w:val="clear" w:color="auto" w:fill="D9D9D9"/>
          </w:tcPr>
          <w:p w:rsidR="00450FD8" w:rsidRPr="002C3BE2" w:rsidRDefault="00450FD8" w:rsidP="00450FD8">
            <w:pPr>
              <w:spacing w:line="240" w:lineRule="auto"/>
              <w:rPr>
                <w:rFonts w:ascii="Arial" w:hAnsi="Arial" w:cs="Arial"/>
                <w:b/>
                <w:sz w:val="18"/>
                <w:szCs w:val="18"/>
              </w:rPr>
            </w:pPr>
            <w:r w:rsidRPr="002C3BE2">
              <w:rPr>
                <w:rFonts w:ascii="Arial" w:hAnsi="Arial" w:cs="Arial"/>
                <w:b/>
                <w:sz w:val="18"/>
                <w:szCs w:val="18"/>
              </w:rPr>
              <w:t>Section VI</w:t>
            </w:r>
          </w:p>
        </w:tc>
      </w:tr>
      <w:tr w:rsidR="00450FD8" w:rsidRPr="007245AC" w:rsidTr="00BF7A00">
        <w:tc>
          <w:tcPr>
            <w:tcW w:w="9576" w:type="dxa"/>
            <w:gridSpan w:val="12"/>
          </w:tcPr>
          <w:p w:rsidR="00450FD8" w:rsidRPr="002C3BE2" w:rsidRDefault="00450FD8" w:rsidP="00450FD8">
            <w:pPr>
              <w:pStyle w:val="NormalWeb"/>
              <w:spacing w:before="0" w:after="120" w:afterAutospacing="0"/>
              <w:rPr>
                <w:color w:val="auto"/>
                <w:sz w:val="18"/>
                <w:szCs w:val="18"/>
              </w:rPr>
            </w:pPr>
            <w:r w:rsidRPr="002C3BE2">
              <w:rPr>
                <w:color w:val="auto"/>
                <w:sz w:val="18"/>
                <w:szCs w:val="18"/>
              </w:rPr>
              <w:t>Name of agency complaint is against:</w:t>
            </w:r>
          </w:p>
        </w:tc>
      </w:tr>
      <w:tr w:rsidR="00450FD8" w:rsidRPr="007245AC" w:rsidTr="00BF7A00">
        <w:tc>
          <w:tcPr>
            <w:tcW w:w="9576" w:type="dxa"/>
            <w:gridSpan w:val="12"/>
          </w:tcPr>
          <w:p w:rsidR="00450FD8" w:rsidRPr="002C3BE2" w:rsidRDefault="00450FD8" w:rsidP="00450FD8">
            <w:pPr>
              <w:pStyle w:val="NormalWeb"/>
              <w:spacing w:before="0" w:after="120" w:afterAutospacing="0"/>
              <w:rPr>
                <w:color w:val="auto"/>
                <w:sz w:val="18"/>
                <w:szCs w:val="18"/>
              </w:rPr>
            </w:pPr>
            <w:r w:rsidRPr="002C3BE2">
              <w:rPr>
                <w:color w:val="auto"/>
                <w:sz w:val="18"/>
                <w:szCs w:val="18"/>
              </w:rPr>
              <w:t xml:space="preserve">Contact person: </w:t>
            </w:r>
          </w:p>
        </w:tc>
      </w:tr>
      <w:tr w:rsidR="00450FD8" w:rsidRPr="007245AC" w:rsidTr="00BF7A00">
        <w:tc>
          <w:tcPr>
            <w:tcW w:w="9576" w:type="dxa"/>
            <w:gridSpan w:val="12"/>
          </w:tcPr>
          <w:p w:rsidR="00450FD8" w:rsidRPr="002C3BE2" w:rsidRDefault="00450FD8" w:rsidP="00450FD8">
            <w:pPr>
              <w:pStyle w:val="NormalWeb"/>
              <w:spacing w:before="0" w:after="120" w:afterAutospacing="0"/>
              <w:rPr>
                <w:color w:val="auto"/>
                <w:sz w:val="18"/>
                <w:szCs w:val="18"/>
              </w:rPr>
            </w:pPr>
            <w:r w:rsidRPr="002C3BE2">
              <w:rPr>
                <w:color w:val="auto"/>
                <w:sz w:val="18"/>
                <w:szCs w:val="18"/>
              </w:rPr>
              <w:t>Title:</w:t>
            </w:r>
          </w:p>
        </w:tc>
      </w:tr>
      <w:tr w:rsidR="00450FD8" w:rsidRPr="007245AC" w:rsidTr="00BF7A00">
        <w:tc>
          <w:tcPr>
            <w:tcW w:w="9576" w:type="dxa"/>
            <w:gridSpan w:val="12"/>
            <w:tcBorders>
              <w:bottom w:val="single" w:sz="4" w:space="0" w:color="auto"/>
            </w:tcBorders>
          </w:tcPr>
          <w:p w:rsidR="00450FD8" w:rsidRPr="002C3BE2" w:rsidRDefault="00450FD8" w:rsidP="00450FD8">
            <w:pPr>
              <w:pStyle w:val="NormalWeb"/>
              <w:spacing w:before="0" w:after="120" w:afterAutospacing="0"/>
              <w:rPr>
                <w:color w:val="auto"/>
                <w:sz w:val="18"/>
                <w:szCs w:val="18"/>
              </w:rPr>
            </w:pPr>
            <w:r w:rsidRPr="002C3BE2">
              <w:rPr>
                <w:color w:val="auto"/>
                <w:sz w:val="18"/>
                <w:szCs w:val="18"/>
              </w:rPr>
              <w:t>Telephone number:</w:t>
            </w:r>
          </w:p>
        </w:tc>
      </w:tr>
    </w:tbl>
    <w:p w:rsidR="00450FD8" w:rsidRDefault="00450FD8" w:rsidP="00450FD8">
      <w:pPr>
        <w:spacing w:after="120" w:line="240" w:lineRule="auto"/>
        <w:ind w:left="-360"/>
        <w:rPr>
          <w:szCs w:val="24"/>
        </w:rPr>
      </w:pPr>
    </w:p>
    <w:p w:rsidR="00450FD8" w:rsidRDefault="00450FD8" w:rsidP="00450FD8">
      <w:pPr>
        <w:spacing w:after="120" w:line="240" w:lineRule="auto"/>
        <w:ind w:left="-360"/>
        <w:rPr>
          <w:rFonts w:ascii="Arial" w:hAnsi="Arial" w:cs="Arial"/>
        </w:rPr>
      </w:pPr>
      <w:r w:rsidRPr="002C3BE2">
        <w:rPr>
          <w:rFonts w:ascii="Arial" w:hAnsi="Arial" w:cs="Arial"/>
        </w:rPr>
        <w:t>You may attach any written materials or other information that you think is relevant to your complaint.</w:t>
      </w:r>
    </w:p>
    <w:p w:rsidR="00450FD8" w:rsidRPr="002C3BE2" w:rsidRDefault="00450FD8" w:rsidP="00450FD8">
      <w:pPr>
        <w:spacing w:after="120" w:line="240" w:lineRule="auto"/>
        <w:ind w:left="-360"/>
        <w:rPr>
          <w:rFonts w:ascii="Arial" w:hAnsi="Arial" w:cs="Arial"/>
        </w:rPr>
      </w:pPr>
    </w:p>
    <w:p w:rsidR="00450FD8" w:rsidRDefault="00450FD8" w:rsidP="00450FD8">
      <w:pPr>
        <w:spacing w:after="120" w:line="240" w:lineRule="auto"/>
        <w:ind w:left="-360"/>
        <w:rPr>
          <w:rFonts w:ascii="Arial" w:hAnsi="Arial" w:cs="Arial"/>
        </w:rPr>
      </w:pPr>
      <w:r w:rsidRPr="002C3BE2">
        <w:rPr>
          <w:rFonts w:ascii="Arial" w:hAnsi="Arial" w:cs="Arial"/>
        </w:rPr>
        <w:t>Signature and date required below</w:t>
      </w:r>
    </w:p>
    <w:p w:rsidR="00450FD8" w:rsidRPr="002C3BE2" w:rsidRDefault="00450FD8" w:rsidP="00450FD8">
      <w:pPr>
        <w:spacing w:after="120" w:line="240" w:lineRule="auto"/>
        <w:ind w:left="-360"/>
        <w:rPr>
          <w:rFonts w:ascii="Arial" w:hAnsi="Arial" w:cs="Arial"/>
        </w:rPr>
      </w:pPr>
    </w:p>
    <w:p w:rsidR="00450FD8" w:rsidRPr="002C3BE2" w:rsidRDefault="00450FD8" w:rsidP="00450FD8">
      <w:pPr>
        <w:spacing w:line="240" w:lineRule="auto"/>
        <w:ind w:left="-360"/>
        <w:rPr>
          <w:rFonts w:ascii="Arial" w:hAnsi="Arial" w:cs="Arial"/>
        </w:rPr>
      </w:pPr>
      <w:r w:rsidRPr="002C3BE2">
        <w:rPr>
          <w:rFonts w:ascii="Arial" w:hAnsi="Arial" w:cs="Arial"/>
          <w:u w:val="single"/>
        </w:rPr>
        <w:tab/>
      </w:r>
      <w:r w:rsidRPr="002C3BE2">
        <w:rPr>
          <w:rFonts w:ascii="Arial" w:hAnsi="Arial" w:cs="Arial"/>
          <w:u w:val="single"/>
        </w:rPr>
        <w:tab/>
      </w:r>
      <w:r w:rsidRPr="002C3BE2">
        <w:rPr>
          <w:rFonts w:ascii="Arial" w:hAnsi="Arial" w:cs="Arial"/>
          <w:u w:val="single"/>
        </w:rPr>
        <w:tab/>
      </w:r>
      <w:r w:rsidRPr="002C3BE2">
        <w:rPr>
          <w:rFonts w:ascii="Arial" w:hAnsi="Arial" w:cs="Arial"/>
        </w:rPr>
        <w:t>_____________________________________  ________________________</w:t>
      </w:r>
    </w:p>
    <w:p w:rsidR="00450FD8" w:rsidRPr="002C3BE2" w:rsidRDefault="00450FD8" w:rsidP="00450FD8">
      <w:pPr>
        <w:tabs>
          <w:tab w:val="left" w:pos="4680"/>
        </w:tabs>
        <w:spacing w:line="240" w:lineRule="auto"/>
        <w:ind w:left="-360"/>
        <w:rPr>
          <w:rFonts w:ascii="Arial" w:hAnsi="Arial" w:cs="Arial"/>
        </w:rPr>
      </w:pPr>
      <w:r w:rsidRPr="002C3BE2">
        <w:rPr>
          <w:rFonts w:ascii="Arial" w:hAnsi="Arial" w:cs="Arial"/>
        </w:rPr>
        <w:t>Signature</w:t>
      </w:r>
      <w:r w:rsidRPr="002C3BE2">
        <w:rPr>
          <w:rFonts w:ascii="Arial" w:hAnsi="Arial" w:cs="Arial"/>
        </w:rPr>
        <w:tab/>
      </w:r>
      <w:r w:rsidRPr="002C3BE2">
        <w:rPr>
          <w:rFonts w:ascii="Arial" w:hAnsi="Arial" w:cs="Arial"/>
        </w:rPr>
        <w:tab/>
      </w:r>
      <w:r w:rsidRPr="002C3BE2">
        <w:rPr>
          <w:rFonts w:ascii="Arial" w:hAnsi="Arial" w:cs="Arial"/>
        </w:rPr>
        <w:tab/>
      </w:r>
      <w:r w:rsidRPr="002C3BE2">
        <w:rPr>
          <w:rFonts w:ascii="Arial" w:hAnsi="Arial" w:cs="Arial"/>
        </w:rPr>
        <w:tab/>
        <w:t>Date</w:t>
      </w:r>
    </w:p>
    <w:p w:rsidR="00450FD8" w:rsidRPr="002C3BE2" w:rsidRDefault="00450FD8" w:rsidP="00450FD8">
      <w:pPr>
        <w:spacing w:line="240" w:lineRule="auto"/>
        <w:ind w:left="-360"/>
        <w:rPr>
          <w:rFonts w:ascii="Arial" w:hAnsi="Arial" w:cs="Arial"/>
        </w:rPr>
      </w:pPr>
    </w:p>
    <w:p w:rsidR="00450FD8" w:rsidRDefault="00450FD8" w:rsidP="00450FD8">
      <w:pPr>
        <w:spacing w:line="240" w:lineRule="auto"/>
        <w:ind w:left="-360"/>
        <w:rPr>
          <w:rFonts w:ascii="Arial" w:hAnsi="Arial" w:cs="Arial"/>
        </w:rPr>
      </w:pPr>
    </w:p>
    <w:p w:rsidR="00450FD8" w:rsidRPr="002C3BE2" w:rsidRDefault="00450FD8" w:rsidP="00450FD8">
      <w:pPr>
        <w:spacing w:line="240" w:lineRule="auto"/>
        <w:ind w:left="-360"/>
        <w:rPr>
          <w:rFonts w:ascii="Arial" w:hAnsi="Arial" w:cs="Arial"/>
        </w:rPr>
      </w:pPr>
      <w:r w:rsidRPr="002C3BE2">
        <w:rPr>
          <w:rFonts w:ascii="Arial" w:hAnsi="Arial" w:cs="Arial"/>
        </w:rPr>
        <w:t>Please submit this form in person at the address below, or mail this form to:</w:t>
      </w:r>
    </w:p>
    <w:p w:rsidR="00450FD8" w:rsidRDefault="00450FD8" w:rsidP="00450FD8">
      <w:pPr>
        <w:spacing w:line="240" w:lineRule="auto"/>
        <w:ind w:left="-360"/>
        <w:rPr>
          <w:rFonts w:ascii="Arial" w:hAnsi="Arial" w:cs="Arial"/>
        </w:rPr>
      </w:pPr>
    </w:p>
    <w:p w:rsidR="00122FFE" w:rsidRDefault="00122FFE" w:rsidP="00450FD8">
      <w:pPr>
        <w:spacing w:after="0" w:line="240" w:lineRule="auto"/>
        <w:ind w:left="-360"/>
        <w:rPr>
          <w:rFonts w:ascii="Arial" w:hAnsi="Arial" w:cs="Arial"/>
          <w:highlight w:val="yellow"/>
        </w:rPr>
      </w:pPr>
      <w:r>
        <w:rPr>
          <w:rFonts w:ascii="Arial" w:hAnsi="Arial" w:cs="Arial"/>
          <w:highlight w:val="yellow"/>
        </w:rPr>
        <w:t>Holly Keenan</w:t>
      </w:r>
    </w:p>
    <w:p w:rsidR="00450FD8" w:rsidRPr="009D715C" w:rsidRDefault="00122FFE" w:rsidP="00450FD8">
      <w:pPr>
        <w:spacing w:after="0" w:line="240" w:lineRule="auto"/>
        <w:ind w:left="-360"/>
        <w:rPr>
          <w:rFonts w:ascii="Arial" w:hAnsi="Arial" w:cs="Arial"/>
          <w:highlight w:val="yellow"/>
        </w:rPr>
      </w:pPr>
      <w:r>
        <w:rPr>
          <w:rFonts w:ascii="Arial" w:hAnsi="Arial" w:cs="Arial"/>
          <w:highlight w:val="yellow"/>
        </w:rPr>
        <w:t>Mobility Manager</w:t>
      </w:r>
    </w:p>
    <w:p w:rsidR="00450FD8" w:rsidRPr="009D715C" w:rsidRDefault="00122FFE" w:rsidP="00450FD8">
      <w:pPr>
        <w:spacing w:after="0" w:line="240" w:lineRule="auto"/>
        <w:ind w:left="-360"/>
        <w:rPr>
          <w:rFonts w:ascii="Arial" w:hAnsi="Arial" w:cs="Arial"/>
          <w:highlight w:val="yellow"/>
        </w:rPr>
      </w:pPr>
      <w:r>
        <w:rPr>
          <w:rFonts w:ascii="Arial" w:hAnsi="Arial" w:cs="Arial"/>
          <w:highlight w:val="yellow"/>
        </w:rPr>
        <w:t>3003 N Richmond Street</w:t>
      </w:r>
    </w:p>
    <w:p w:rsidR="00F11611" w:rsidRDefault="00122FFE" w:rsidP="00450FD8">
      <w:pPr>
        <w:spacing w:after="0" w:line="240" w:lineRule="auto"/>
        <w:ind w:left="-360"/>
        <w:rPr>
          <w:rFonts w:ascii="Arial" w:hAnsi="Arial" w:cs="Arial"/>
          <w:highlight w:val="yellow"/>
        </w:rPr>
      </w:pPr>
      <w:r>
        <w:rPr>
          <w:rFonts w:ascii="Arial" w:hAnsi="Arial" w:cs="Arial"/>
          <w:highlight w:val="yellow"/>
        </w:rPr>
        <w:t>Appleton, WI 54911</w:t>
      </w:r>
    </w:p>
    <w:p w:rsidR="00F11611" w:rsidRDefault="00F11611">
      <w:pPr>
        <w:rPr>
          <w:rFonts w:ascii="Arial" w:hAnsi="Arial" w:cs="Arial"/>
          <w:highlight w:val="yellow"/>
        </w:rPr>
      </w:pPr>
      <w:r>
        <w:rPr>
          <w:rFonts w:ascii="Arial" w:hAnsi="Arial" w:cs="Arial"/>
          <w:highlight w:val="yellow"/>
        </w:rPr>
        <w:br w:type="page"/>
      </w:r>
    </w:p>
    <w:p w:rsidR="00F11611" w:rsidRPr="000C5D7E" w:rsidRDefault="00F11611" w:rsidP="00F11611">
      <w:pPr>
        <w:jc w:val="center"/>
        <w:rPr>
          <w:rFonts w:ascii="Arial" w:hAnsi="Arial" w:cs="Arial"/>
          <w:b/>
          <w:szCs w:val="24"/>
        </w:rPr>
      </w:pPr>
      <w:r w:rsidRPr="000C5D7E">
        <w:rPr>
          <w:rFonts w:ascii="Arial" w:hAnsi="Arial" w:cs="Arial"/>
          <w:b/>
          <w:color w:val="000000"/>
          <w:szCs w:val="24"/>
          <w:lang w:val="es-ES"/>
        </w:rPr>
        <w:lastRenderedPageBreak/>
        <w:t>Título VI denuncia forma</w:t>
      </w: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F11611" w:rsidRPr="00495284" w:rsidTr="00495A02">
        <w:trPr>
          <w:trHeight w:val="242"/>
        </w:trPr>
        <w:tc>
          <w:tcPr>
            <w:tcW w:w="9576" w:type="dxa"/>
            <w:gridSpan w:val="12"/>
            <w:shd w:val="clear" w:color="auto" w:fill="CCCCCC"/>
          </w:tcPr>
          <w:p w:rsidR="00F11611" w:rsidRPr="002C3BE2" w:rsidRDefault="00F11611" w:rsidP="00495A02">
            <w:pPr>
              <w:pStyle w:val="NormalWeb"/>
              <w:spacing w:before="100" w:beforeAutospacing="1" w:after="120" w:afterAutospacing="0"/>
              <w:rPr>
                <w:rStyle w:val="Strong"/>
                <w:color w:val="auto"/>
                <w:sz w:val="18"/>
                <w:szCs w:val="18"/>
              </w:rPr>
            </w:pPr>
            <w:r w:rsidRPr="00842192">
              <w:rPr>
                <w:b/>
                <w:color w:val="000000"/>
                <w:sz w:val="18"/>
                <w:szCs w:val="18"/>
                <w:lang w:val="es-ES"/>
              </w:rPr>
              <w:t>Sección I</w:t>
            </w:r>
            <w:r w:rsidRPr="002C3BE2">
              <w:rPr>
                <w:rStyle w:val="Strong"/>
                <w:color w:val="auto"/>
                <w:sz w:val="18"/>
                <w:szCs w:val="18"/>
              </w:rPr>
              <w:t>:</w:t>
            </w:r>
          </w:p>
        </w:tc>
      </w:tr>
      <w:tr w:rsidR="00F11611" w:rsidRPr="00495284" w:rsidTr="00495A02">
        <w:tc>
          <w:tcPr>
            <w:tcW w:w="9576" w:type="dxa"/>
            <w:gridSpan w:val="12"/>
          </w:tcPr>
          <w:p w:rsidR="00F11611" w:rsidRPr="002C3BE2" w:rsidRDefault="00F11611" w:rsidP="00495A02">
            <w:pPr>
              <w:pStyle w:val="NormalWeb"/>
              <w:spacing w:before="100" w:beforeAutospacing="1" w:after="120" w:afterAutospacing="0"/>
              <w:rPr>
                <w:rStyle w:val="Strong"/>
                <w:b w:val="0"/>
                <w:color w:val="auto"/>
                <w:sz w:val="18"/>
                <w:szCs w:val="18"/>
              </w:rPr>
            </w:pPr>
            <w:r>
              <w:rPr>
                <w:rStyle w:val="Strong"/>
                <w:b w:val="0"/>
                <w:color w:val="auto"/>
                <w:sz w:val="18"/>
                <w:szCs w:val="18"/>
              </w:rPr>
              <w:t>Nombre</w:t>
            </w:r>
            <w:r w:rsidRPr="002C3BE2">
              <w:rPr>
                <w:rStyle w:val="Strong"/>
                <w:b w:val="0"/>
                <w:color w:val="auto"/>
                <w:sz w:val="18"/>
                <w:szCs w:val="18"/>
              </w:rPr>
              <w:t>:</w:t>
            </w:r>
          </w:p>
        </w:tc>
      </w:tr>
      <w:tr w:rsidR="00F11611" w:rsidRPr="00495284" w:rsidTr="00495A02">
        <w:tc>
          <w:tcPr>
            <w:tcW w:w="9576" w:type="dxa"/>
            <w:gridSpan w:val="12"/>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Dirección</w:t>
            </w:r>
            <w:r w:rsidRPr="002C3BE2">
              <w:rPr>
                <w:rStyle w:val="Strong"/>
                <w:b w:val="0"/>
                <w:color w:val="auto"/>
                <w:sz w:val="18"/>
                <w:szCs w:val="18"/>
              </w:rPr>
              <w:t>:</w:t>
            </w:r>
          </w:p>
        </w:tc>
      </w:tr>
      <w:tr w:rsidR="00F11611" w:rsidRPr="00495284" w:rsidTr="00495A02">
        <w:tc>
          <w:tcPr>
            <w:tcW w:w="5157" w:type="dxa"/>
            <w:gridSpan w:val="4"/>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Teléfono (Hogar)</w:t>
            </w:r>
            <w:r w:rsidRPr="002C3BE2">
              <w:rPr>
                <w:rStyle w:val="Strong"/>
                <w:b w:val="0"/>
                <w:color w:val="auto"/>
                <w:sz w:val="18"/>
                <w:szCs w:val="18"/>
              </w:rPr>
              <w:t>:</w:t>
            </w:r>
          </w:p>
        </w:tc>
        <w:tc>
          <w:tcPr>
            <w:tcW w:w="4419" w:type="dxa"/>
            <w:gridSpan w:val="8"/>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Teléfono</w:t>
            </w:r>
            <w:r w:rsidRPr="002C3BE2">
              <w:rPr>
                <w:rStyle w:val="Strong"/>
                <w:b w:val="0"/>
                <w:color w:val="auto"/>
                <w:sz w:val="18"/>
                <w:szCs w:val="18"/>
              </w:rPr>
              <w:t xml:space="preserve"> (</w:t>
            </w:r>
            <w:r>
              <w:rPr>
                <w:rStyle w:val="Strong"/>
                <w:b w:val="0"/>
                <w:color w:val="auto"/>
                <w:sz w:val="18"/>
                <w:szCs w:val="18"/>
              </w:rPr>
              <w:t>trabajo</w:t>
            </w:r>
            <w:r w:rsidRPr="002C3BE2">
              <w:rPr>
                <w:rStyle w:val="Strong"/>
                <w:b w:val="0"/>
                <w:color w:val="auto"/>
                <w:sz w:val="18"/>
                <w:szCs w:val="18"/>
              </w:rPr>
              <w:t>):</w:t>
            </w:r>
          </w:p>
        </w:tc>
      </w:tr>
      <w:tr w:rsidR="00F11611" w:rsidRPr="00495284" w:rsidTr="00495A02">
        <w:trPr>
          <w:trHeight w:val="287"/>
        </w:trPr>
        <w:tc>
          <w:tcPr>
            <w:tcW w:w="9576" w:type="dxa"/>
            <w:gridSpan w:val="12"/>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Dirección de correo electronic</w:t>
            </w:r>
            <w:r w:rsidRPr="002C3BE2">
              <w:rPr>
                <w:color w:val="auto"/>
                <w:sz w:val="18"/>
                <w:szCs w:val="18"/>
              </w:rPr>
              <w:t>:</w:t>
            </w:r>
          </w:p>
        </w:tc>
      </w:tr>
      <w:tr w:rsidR="00F11611" w:rsidRPr="00495284" w:rsidTr="00495A02">
        <w:tc>
          <w:tcPr>
            <w:tcW w:w="2700" w:type="dxa"/>
            <w:vMerge w:val="restart"/>
          </w:tcPr>
          <w:p w:rsidR="00F11611" w:rsidRPr="002C3BE2" w:rsidRDefault="00F11611" w:rsidP="00495A02">
            <w:pPr>
              <w:pStyle w:val="NormalWeb"/>
              <w:spacing w:before="0" w:after="0" w:afterAutospacing="0"/>
              <w:rPr>
                <w:color w:val="auto"/>
                <w:sz w:val="18"/>
                <w:szCs w:val="18"/>
              </w:rPr>
            </w:pPr>
            <w:r>
              <w:rPr>
                <w:color w:val="000000"/>
                <w:sz w:val="18"/>
                <w:szCs w:val="18"/>
                <w:lang w:val="es-ES"/>
              </w:rPr>
              <w:t>¿ accessible requisitos de formato?</w:t>
            </w:r>
          </w:p>
        </w:tc>
        <w:tc>
          <w:tcPr>
            <w:tcW w:w="2230" w:type="dxa"/>
            <w:gridSpan w:val="2"/>
          </w:tcPr>
          <w:p w:rsidR="00F11611" w:rsidRPr="002C3BE2" w:rsidRDefault="00F11611" w:rsidP="00495A02">
            <w:pPr>
              <w:pStyle w:val="NormalWeb"/>
              <w:spacing w:before="0" w:after="0" w:afterAutospacing="0"/>
              <w:jc w:val="center"/>
              <w:rPr>
                <w:rStyle w:val="Strong"/>
                <w:b w:val="0"/>
                <w:color w:val="auto"/>
                <w:sz w:val="18"/>
                <w:szCs w:val="18"/>
              </w:rPr>
            </w:pPr>
            <w:r>
              <w:rPr>
                <w:color w:val="000000"/>
                <w:sz w:val="18"/>
                <w:szCs w:val="18"/>
                <w:lang w:val="es-ES"/>
              </w:rPr>
              <w:t>Impresión de gran tamaño</w:t>
            </w:r>
          </w:p>
        </w:tc>
        <w:tc>
          <w:tcPr>
            <w:tcW w:w="1142" w:type="dxa"/>
            <w:gridSpan w:val="3"/>
          </w:tcPr>
          <w:p w:rsidR="00F11611" w:rsidRPr="002C3BE2" w:rsidRDefault="00F11611" w:rsidP="00495A02">
            <w:pPr>
              <w:pStyle w:val="NormalWeb"/>
              <w:spacing w:before="0" w:after="0" w:afterAutospacing="0"/>
              <w:jc w:val="center"/>
              <w:rPr>
                <w:rStyle w:val="Strong"/>
                <w:b w:val="0"/>
                <w:color w:val="auto"/>
                <w:sz w:val="18"/>
                <w:szCs w:val="18"/>
              </w:rPr>
            </w:pPr>
          </w:p>
        </w:tc>
        <w:tc>
          <w:tcPr>
            <w:tcW w:w="2169" w:type="dxa"/>
            <w:gridSpan w:val="5"/>
          </w:tcPr>
          <w:p w:rsidR="00F11611" w:rsidRPr="002C3BE2" w:rsidRDefault="00F11611" w:rsidP="00495A02">
            <w:pPr>
              <w:pStyle w:val="NormalWeb"/>
              <w:spacing w:before="0" w:after="0" w:afterAutospacing="0"/>
              <w:jc w:val="center"/>
              <w:rPr>
                <w:rStyle w:val="Strong"/>
                <w:b w:val="0"/>
                <w:color w:val="auto"/>
                <w:sz w:val="18"/>
                <w:szCs w:val="18"/>
              </w:rPr>
            </w:pPr>
            <w:r>
              <w:rPr>
                <w:color w:val="000000"/>
                <w:sz w:val="18"/>
                <w:szCs w:val="18"/>
                <w:lang w:val="es-ES"/>
              </w:rPr>
              <w:t>Cinta de audio</w:t>
            </w:r>
          </w:p>
        </w:tc>
        <w:tc>
          <w:tcPr>
            <w:tcW w:w="1335" w:type="dxa"/>
          </w:tcPr>
          <w:p w:rsidR="00F11611" w:rsidRPr="002C3BE2" w:rsidRDefault="00F11611" w:rsidP="00495A02">
            <w:pPr>
              <w:pStyle w:val="NormalWeb"/>
              <w:spacing w:before="0" w:after="0" w:afterAutospacing="0"/>
              <w:jc w:val="center"/>
              <w:rPr>
                <w:rStyle w:val="Strong"/>
                <w:color w:val="auto"/>
                <w:sz w:val="18"/>
                <w:szCs w:val="18"/>
              </w:rPr>
            </w:pPr>
          </w:p>
        </w:tc>
      </w:tr>
      <w:tr w:rsidR="00F11611" w:rsidRPr="00495284" w:rsidTr="00495A02">
        <w:trPr>
          <w:trHeight w:val="242"/>
        </w:trPr>
        <w:tc>
          <w:tcPr>
            <w:tcW w:w="2700" w:type="dxa"/>
            <w:vMerge/>
            <w:tcBorders>
              <w:bottom w:val="single" w:sz="4" w:space="0" w:color="auto"/>
            </w:tcBorders>
          </w:tcPr>
          <w:p w:rsidR="00F11611" w:rsidRPr="002C3BE2" w:rsidRDefault="00F11611" w:rsidP="00495A02">
            <w:pPr>
              <w:pStyle w:val="NormalWeb"/>
              <w:spacing w:before="0" w:after="0" w:afterAutospacing="0"/>
              <w:rPr>
                <w:color w:val="auto"/>
                <w:sz w:val="18"/>
                <w:szCs w:val="18"/>
              </w:rPr>
            </w:pPr>
          </w:p>
        </w:tc>
        <w:tc>
          <w:tcPr>
            <w:tcW w:w="2230" w:type="dxa"/>
            <w:gridSpan w:val="2"/>
            <w:tcBorders>
              <w:bottom w:val="single" w:sz="4" w:space="0" w:color="auto"/>
            </w:tcBorders>
          </w:tcPr>
          <w:p w:rsidR="00F11611" w:rsidRPr="002C3BE2" w:rsidRDefault="00F11611" w:rsidP="00495A02">
            <w:pPr>
              <w:pStyle w:val="NormalWeb"/>
              <w:spacing w:before="0" w:after="0" w:afterAutospacing="0"/>
              <w:jc w:val="center"/>
              <w:rPr>
                <w:color w:val="auto"/>
                <w:sz w:val="18"/>
                <w:szCs w:val="18"/>
              </w:rPr>
            </w:pPr>
            <w:r w:rsidRPr="002C3BE2">
              <w:rPr>
                <w:color w:val="auto"/>
                <w:sz w:val="18"/>
                <w:szCs w:val="18"/>
              </w:rPr>
              <w:t>TDD</w:t>
            </w:r>
          </w:p>
        </w:tc>
        <w:tc>
          <w:tcPr>
            <w:tcW w:w="1142" w:type="dxa"/>
            <w:gridSpan w:val="3"/>
            <w:tcBorders>
              <w:bottom w:val="single" w:sz="4" w:space="0" w:color="auto"/>
            </w:tcBorders>
          </w:tcPr>
          <w:p w:rsidR="00F11611" w:rsidRPr="002C3BE2" w:rsidRDefault="00F11611" w:rsidP="00495A02">
            <w:pPr>
              <w:pStyle w:val="NormalWeb"/>
              <w:spacing w:before="0" w:after="0" w:afterAutospacing="0"/>
              <w:jc w:val="center"/>
              <w:rPr>
                <w:rStyle w:val="Strong"/>
                <w:b w:val="0"/>
                <w:color w:val="auto"/>
                <w:sz w:val="18"/>
                <w:szCs w:val="18"/>
              </w:rPr>
            </w:pPr>
          </w:p>
        </w:tc>
        <w:tc>
          <w:tcPr>
            <w:tcW w:w="2169" w:type="dxa"/>
            <w:gridSpan w:val="5"/>
            <w:tcBorders>
              <w:bottom w:val="single" w:sz="4" w:space="0" w:color="auto"/>
            </w:tcBorders>
          </w:tcPr>
          <w:p w:rsidR="00F11611" w:rsidRPr="002C3BE2" w:rsidRDefault="00F11611" w:rsidP="00495A02">
            <w:pPr>
              <w:pStyle w:val="NormalWeb"/>
              <w:spacing w:before="0" w:after="0" w:afterAutospacing="0"/>
              <w:jc w:val="center"/>
              <w:rPr>
                <w:rStyle w:val="Strong"/>
                <w:b w:val="0"/>
                <w:color w:val="auto"/>
                <w:sz w:val="18"/>
                <w:szCs w:val="18"/>
              </w:rPr>
            </w:pPr>
            <w:r>
              <w:rPr>
                <w:color w:val="000000"/>
                <w:sz w:val="18"/>
                <w:szCs w:val="18"/>
                <w:lang w:val="es-ES"/>
              </w:rPr>
              <w:t>Otros</w:t>
            </w:r>
          </w:p>
        </w:tc>
        <w:tc>
          <w:tcPr>
            <w:tcW w:w="1335" w:type="dxa"/>
            <w:tcBorders>
              <w:bottom w:val="single" w:sz="4" w:space="0" w:color="auto"/>
            </w:tcBorders>
          </w:tcPr>
          <w:p w:rsidR="00F11611" w:rsidRPr="002C3BE2" w:rsidRDefault="00F11611" w:rsidP="00495A02">
            <w:pPr>
              <w:pStyle w:val="NormalWeb"/>
              <w:spacing w:before="0" w:after="0" w:afterAutospacing="0"/>
              <w:jc w:val="center"/>
              <w:rPr>
                <w:rStyle w:val="Strong"/>
                <w:color w:val="auto"/>
                <w:sz w:val="18"/>
                <w:szCs w:val="18"/>
              </w:rPr>
            </w:pPr>
          </w:p>
        </w:tc>
      </w:tr>
      <w:tr w:rsidR="00F11611" w:rsidRPr="00647F89" w:rsidTr="00495A02">
        <w:tc>
          <w:tcPr>
            <w:tcW w:w="9576" w:type="dxa"/>
            <w:gridSpan w:val="12"/>
            <w:shd w:val="clear" w:color="auto" w:fill="D9D9D9"/>
          </w:tcPr>
          <w:p w:rsidR="00F11611" w:rsidRPr="002C3BE2" w:rsidRDefault="00F11611" w:rsidP="00495A02">
            <w:pPr>
              <w:pStyle w:val="NormalWeb"/>
              <w:spacing w:before="0" w:after="120" w:afterAutospacing="0"/>
              <w:rPr>
                <w:rStyle w:val="Strong"/>
                <w:color w:val="auto"/>
                <w:sz w:val="18"/>
                <w:szCs w:val="18"/>
              </w:rPr>
            </w:pPr>
            <w:r w:rsidRPr="00842192">
              <w:rPr>
                <w:b/>
                <w:color w:val="000000"/>
                <w:sz w:val="18"/>
                <w:szCs w:val="18"/>
                <w:lang w:val="es-ES"/>
              </w:rPr>
              <w:t>Sección</w:t>
            </w:r>
            <w:r w:rsidRPr="002C3BE2">
              <w:rPr>
                <w:rStyle w:val="Strong"/>
                <w:color w:val="auto"/>
                <w:sz w:val="18"/>
                <w:szCs w:val="18"/>
              </w:rPr>
              <w:t xml:space="preserve"> II:</w:t>
            </w:r>
          </w:p>
        </w:tc>
      </w:tr>
      <w:tr w:rsidR="00F11611" w:rsidRPr="00647F89" w:rsidTr="00495A02">
        <w:tc>
          <w:tcPr>
            <w:tcW w:w="6282" w:type="dxa"/>
            <w:gridSpan w:val="7"/>
          </w:tcPr>
          <w:p w:rsidR="00F11611" w:rsidRPr="00842192" w:rsidRDefault="00F11611" w:rsidP="00495A02">
            <w:pPr>
              <w:pStyle w:val="NormalWeb"/>
              <w:spacing w:before="100" w:beforeAutospacing="1" w:after="120" w:afterAutospacing="0"/>
              <w:rPr>
                <w:rStyle w:val="Strong"/>
                <w:b w:val="0"/>
                <w:bCs w:val="0"/>
                <w:color w:val="auto"/>
                <w:sz w:val="18"/>
                <w:szCs w:val="18"/>
                <w:lang w:val="es-MX"/>
              </w:rPr>
            </w:pPr>
            <w:r>
              <w:rPr>
                <w:color w:val="000000"/>
                <w:sz w:val="18"/>
                <w:szCs w:val="18"/>
                <w:lang w:val="es-ES"/>
              </w:rPr>
              <w:t>¿ are presentar esta queja en su nombre?</w:t>
            </w:r>
          </w:p>
        </w:tc>
        <w:tc>
          <w:tcPr>
            <w:tcW w:w="1639" w:type="dxa"/>
            <w:gridSpan w:val="2"/>
          </w:tcPr>
          <w:p w:rsidR="00F11611" w:rsidRPr="002C3BE2" w:rsidRDefault="00F11611" w:rsidP="00495A02">
            <w:pPr>
              <w:pStyle w:val="NormalWeb"/>
              <w:spacing w:before="100" w:beforeAutospacing="1" w:after="120" w:afterAutospacing="0"/>
              <w:jc w:val="center"/>
              <w:rPr>
                <w:rStyle w:val="Strong"/>
                <w:color w:val="auto"/>
                <w:sz w:val="18"/>
                <w:szCs w:val="18"/>
              </w:rPr>
            </w:pPr>
            <w:r>
              <w:rPr>
                <w:color w:val="auto"/>
                <w:sz w:val="18"/>
                <w:szCs w:val="18"/>
              </w:rPr>
              <w:t>Si</w:t>
            </w:r>
            <w:r w:rsidRPr="002C3BE2">
              <w:rPr>
                <w:color w:val="auto"/>
                <w:sz w:val="18"/>
                <w:szCs w:val="18"/>
              </w:rPr>
              <w:t>*</w:t>
            </w:r>
          </w:p>
        </w:tc>
        <w:tc>
          <w:tcPr>
            <w:tcW w:w="1655" w:type="dxa"/>
            <w:gridSpan w:val="3"/>
          </w:tcPr>
          <w:p w:rsidR="00F11611" w:rsidRPr="002C3BE2" w:rsidRDefault="00F11611" w:rsidP="00495A02">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F11611" w:rsidRPr="00842192" w:rsidTr="00495A02">
        <w:tc>
          <w:tcPr>
            <w:tcW w:w="9576" w:type="dxa"/>
            <w:gridSpan w:val="12"/>
          </w:tcPr>
          <w:p w:rsidR="00F11611" w:rsidRPr="00842192" w:rsidRDefault="00F11611" w:rsidP="00495A02">
            <w:pPr>
              <w:pStyle w:val="NormalWeb"/>
              <w:spacing w:before="100" w:beforeAutospacing="1" w:after="120" w:afterAutospacing="0"/>
              <w:rPr>
                <w:rStyle w:val="Strong"/>
                <w:b w:val="0"/>
                <w:bCs w:val="0"/>
                <w:color w:val="auto"/>
                <w:sz w:val="18"/>
                <w:szCs w:val="18"/>
                <w:lang w:val="es-MX"/>
              </w:rPr>
            </w:pPr>
            <w:r w:rsidRPr="00842192">
              <w:rPr>
                <w:color w:val="auto"/>
                <w:sz w:val="18"/>
                <w:szCs w:val="18"/>
                <w:lang w:val="es-MX"/>
              </w:rPr>
              <w:t>*</w:t>
            </w:r>
            <w:r>
              <w:rPr>
                <w:color w:val="000000"/>
                <w:sz w:val="18"/>
                <w:szCs w:val="18"/>
                <w:lang w:val="es-ES"/>
              </w:rPr>
              <w:t xml:space="preserve"> If respondió "Sí" a esta pregunta, ir a la sección</w:t>
            </w:r>
            <w:r w:rsidRPr="00842192">
              <w:rPr>
                <w:color w:val="auto"/>
                <w:sz w:val="18"/>
                <w:szCs w:val="18"/>
                <w:lang w:val="es-MX"/>
              </w:rPr>
              <w:t xml:space="preserve"> III.</w:t>
            </w:r>
          </w:p>
        </w:tc>
      </w:tr>
      <w:tr w:rsidR="00F11611" w:rsidRPr="00493B49" w:rsidTr="00495A02">
        <w:tc>
          <w:tcPr>
            <w:tcW w:w="6282" w:type="dxa"/>
            <w:gridSpan w:val="7"/>
            <w:tcBorders>
              <w:bottom w:val="single" w:sz="4" w:space="0" w:color="auto"/>
            </w:tcBorders>
          </w:tcPr>
          <w:p w:rsidR="00F11611" w:rsidRPr="00493B49" w:rsidRDefault="00F11611" w:rsidP="00495A02">
            <w:pPr>
              <w:pStyle w:val="NormalWeb"/>
              <w:spacing w:before="100" w:beforeAutospacing="1" w:after="120" w:afterAutospacing="0"/>
              <w:rPr>
                <w:rStyle w:val="Strong"/>
                <w:b w:val="0"/>
                <w:bCs w:val="0"/>
                <w:color w:val="auto"/>
                <w:sz w:val="18"/>
                <w:szCs w:val="18"/>
                <w:lang w:val="es-MX"/>
              </w:rPr>
            </w:pPr>
            <w:r>
              <w:rPr>
                <w:color w:val="000000"/>
                <w:sz w:val="18"/>
                <w:szCs w:val="18"/>
                <w:lang w:val="es-ES"/>
              </w:rPr>
              <w:t>Si no, por favor suministrar el nombre y la relación de la persona a quien usted se queja</w:t>
            </w:r>
            <w:r w:rsidRPr="00493B49">
              <w:rPr>
                <w:color w:val="auto"/>
                <w:sz w:val="18"/>
                <w:szCs w:val="18"/>
                <w:lang w:val="es-MX"/>
              </w:rPr>
              <w:t xml:space="preserve">: </w:t>
            </w:r>
          </w:p>
        </w:tc>
        <w:tc>
          <w:tcPr>
            <w:tcW w:w="3294" w:type="dxa"/>
            <w:gridSpan w:val="5"/>
            <w:tcBorders>
              <w:bottom w:val="single" w:sz="4" w:space="0" w:color="auto"/>
            </w:tcBorders>
          </w:tcPr>
          <w:p w:rsidR="00F11611" w:rsidRPr="00493B49" w:rsidRDefault="00F11611" w:rsidP="00495A02">
            <w:pPr>
              <w:pStyle w:val="NormalWeb"/>
              <w:spacing w:before="100" w:beforeAutospacing="1" w:after="120" w:afterAutospacing="0"/>
              <w:jc w:val="center"/>
              <w:rPr>
                <w:rStyle w:val="Strong"/>
                <w:color w:val="auto"/>
                <w:sz w:val="18"/>
                <w:szCs w:val="18"/>
                <w:lang w:val="es-MX"/>
              </w:rPr>
            </w:pPr>
          </w:p>
        </w:tc>
      </w:tr>
      <w:tr w:rsidR="00F11611" w:rsidRPr="00493B49" w:rsidTr="00495A02">
        <w:trPr>
          <w:trHeight w:val="332"/>
        </w:trPr>
        <w:tc>
          <w:tcPr>
            <w:tcW w:w="5479" w:type="dxa"/>
            <w:gridSpan w:val="5"/>
            <w:tcBorders>
              <w:top w:val="single" w:sz="4" w:space="0" w:color="auto"/>
              <w:left w:val="single" w:sz="4" w:space="0" w:color="auto"/>
              <w:bottom w:val="nil"/>
              <w:right w:val="nil"/>
            </w:tcBorders>
          </w:tcPr>
          <w:p w:rsidR="00F11611" w:rsidRPr="00493B49" w:rsidRDefault="00F11611" w:rsidP="00495A02">
            <w:pPr>
              <w:pStyle w:val="NormalWeb"/>
              <w:spacing w:before="100" w:beforeAutospacing="1" w:after="120" w:afterAutospacing="0"/>
              <w:rPr>
                <w:rStyle w:val="Strong"/>
                <w:color w:val="auto"/>
                <w:sz w:val="18"/>
                <w:szCs w:val="18"/>
                <w:lang w:val="es-MX"/>
              </w:rPr>
            </w:pPr>
            <w:r>
              <w:rPr>
                <w:color w:val="000000"/>
                <w:sz w:val="18"/>
                <w:szCs w:val="18"/>
                <w:lang w:val="es-ES"/>
              </w:rPr>
              <w:t>Por favor explique por qué ha presentado por un tercero</w:t>
            </w:r>
            <w:r w:rsidRPr="00493B49">
              <w:rPr>
                <w:color w:val="auto"/>
                <w:sz w:val="18"/>
                <w:szCs w:val="18"/>
                <w:lang w:val="es-MX"/>
              </w:rPr>
              <w:t>:</w:t>
            </w:r>
          </w:p>
        </w:tc>
        <w:tc>
          <w:tcPr>
            <w:tcW w:w="4097" w:type="dxa"/>
            <w:gridSpan w:val="7"/>
            <w:tcBorders>
              <w:top w:val="nil"/>
              <w:left w:val="nil"/>
              <w:bottom w:val="single" w:sz="4" w:space="0" w:color="auto"/>
              <w:right w:val="single" w:sz="4" w:space="0" w:color="auto"/>
            </w:tcBorders>
          </w:tcPr>
          <w:p w:rsidR="00F11611" w:rsidRPr="00493B49" w:rsidRDefault="00F11611" w:rsidP="00495A02">
            <w:pPr>
              <w:pStyle w:val="NormalWeb"/>
              <w:spacing w:before="100" w:beforeAutospacing="1" w:after="120" w:afterAutospacing="0"/>
              <w:rPr>
                <w:rStyle w:val="Strong"/>
                <w:color w:val="auto"/>
                <w:sz w:val="18"/>
                <w:szCs w:val="18"/>
                <w:lang w:val="es-MX"/>
              </w:rPr>
            </w:pPr>
          </w:p>
        </w:tc>
      </w:tr>
      <w:tr w:rsidR="00F11611" w:rsidRPr="00493B49" w:rsidTr="00495A02">
        <w:tc>
          <w:tcPr>
            <w:tcW w:w="3303" w:type="dxa"/>
            <w:gridSpan w:val="2"/>
            <w:tcBorders>
              <w:top w:val="nil"/>
              <w:left w:val="single" w:sz="4" w:space="0" w:color="auto"/>
              <w:bottom w:val="single" w:sz="4" w:space="0" w:color="auto"/>
              <w:right w:val="nil"/>
            </w:tcBorders>
          </w:tcPr>
          <w:p w:rsidR="00F11611" w:rsidRPr="00493B49" w:rsidRDefault="00F11611" w:rsidP="00495A02">
            <w:pPr>
              <w:pStyle w:val="NormalWeb"/>
              <w:spacing w:before="100" w:beforeAutospacing="1" w:after="120" w:afterAutospacing="0"/>
              <w:rPr>
                <w:color w:val="auto"/>
                <w:sz w:val="18"/>
                <w:szCs w:val="18"/>
                <w:lang w:val="es-MX"/>
              </w:rPr>
            </w:pPr>
          </w:p>
        </w:tc>
        <w:tc>
          <w:tcPr>
            <w:tcW w:w="1627" w:type="dxa"/>
            <w:tcBorders>
              <w:top w:val="nil"/>
              <w:left w:val="nil"/>
              <w:bottom w:val="single" w:sz="4" w:space="0" w:color="auto"/>
              <w:right w:val="nil"/>
            </w:tcBorders>
          </w:tcPr>
          <w:p w:rsidR="00F11611" w:rsidRPr="00493B49" w:rsidRDefault="00F11611" w:rsidP="00495A02">
            <w:pPr>
              <w:pStyle w:val="NormalWeb"/>
              <w:spacing w:before="100" w:beforeAutospacing="1" w:after="120" w:afterAutospacing="0"/>
              <w:jc w:val="center"/>
              <w:rPr>
                <w:rStyle w:val="Strong"/>
                <w:color w:val="auto"/>
                <w:sz w:val="18"/>
                <w:szCs w:val="18"/>
                <w:lang w:val="es-MX"/>
              </w:rPr>
            </w:pPr>
          </w:p>
        </w:tc>
        <w:tc>
          <w:tcPr>
            <w:tcW w:w="1142" w:type="dxa"/>
            <w:gridSpan w:val="3"/>
            <w:tcBorders>
              <w:top w:val="nil"/>
              <w:left w:val="nil"/>
              <w:bottom w:val="single" w:sz="4" w:space="0" w:color="auto"/>
              <w:right w:val="nil"/>
            </w:tcBorders>
          </w:tcPr>
          <w:p w:rsidR="00F11611" w:rsidRPr="00493B49" w:rsidRDefault="00F11611" w:rsidP="00495A02">
            <w:pPr>
              <w:pStyle w:val="NormalWeb"/>
              <w:spacing w:before="100" w:beforeAutospacing="1" w:after="120" w:afterAutospacing="0"/>
              <w:jc w:val="center"/>
              <w:rPr>
                <w:rStyle w:val="Strong"/>
                <w:color w:val="auto"/>
                <w:sz w:val="18"/>
                <w:szCs w:val="18"/>
                <w:lang w:val="es-MX"/>
              </w:rPr>
            </w:pPr>
          </w:p>
        </w:tc>
        <w:tc>
          <w:tcPr>
            <w:tcW w:w="1937" w:type="dxa"/>
            <w:gridSpan w:val="4"/>
            <w:tcBorders>
              <w:top w:val="nil"/>
              <w:left w:val="nil"/>
              <w:bottom w:val="single" w:sz="4" w:space="0" w:color="auto"/>
              <w:right w:val="nil"/>
            </w:tcBorders>
          </w:tcPr>
          <w:p w:rsidR="00F11611" w:rsidRPr="00493B49" w:rsidRDefault="00F11611" w:rsidP="00495A02">
            <w:pPr>
              <w:pStyle w:val="NormalWeb"/>
              <w:spacing w:before="100" w:beforeAutospacing="1" w:after="120" w:afterAutospacing="0"/>
              <w:jc w:val="center"/>
              <w:rPr>
                <w:rStyle w:val="Strong"/>
                <w:color w:val="auto"/>
                <w:sz w:val="18"/>
                <w:szCs w:val="18"/>
                <w:lang w:val="es-MX"/>
              </w:rPr>
            </w:pPr>
          </w:p>
        </w:tc>
        <w:tc>
          <w:tcPr>
            <w:tcW w:w="1567" w:type="dxa"/>
            <w:gridSpan w:val="2"/>
            <w:tcBorders>
              <w:top w:val="nil"/>
              <w:left w:val="nil"/>
              <w:bottom w:val="single" w:sz="4" w:space="0" w:color="auto"/>
              <w:right w:val="single" w:sz="4" w:space="0" w:color="auto"/>
            </w:tcBorders>
          </w:tcPr>
          <w:p w:rsidR="00F11611" w:rsidRPr="00493B49" w:rsidRDefault="00F11611" w:rsidP="00495A02">
            <w:pPr>
              <w:pStyle w:val="NormalWeb"/>
              <w:spacing w:before="100" w:beforeAutospacing="1" w:after="120" w:afterAutospacing="0"/>
              <w:jc w:val="center"/>
              <w:rPr>
                <w:rStyle w:val="Strong"/>
                <w:color w:val="auto"/>
                <w:sz w:val="18"/>
                <w:szCs w:val="18"/>
                <w:lang w:val="es-MX"/>
              </w:rPr>
            </w:pPr>
          </w:p>
        </w:tc>
      </w:tr>
      <w:tr w:rsidR="00F11611" w:rsidRPr="007245AC" w:rsidTr="00495A02">
        <w:tc>
          <w:tcPr>
            <w:tcW w:w="6282" w:type="dxa"/>
            <w:gridSpan w:val="7"/>
            <w:tcBorders>
              <w:top w:val="single" w:sz="4" w:space="0" w:color="auto"/>
              <w:bottom w:val="single" w:sz="4" w:space="0" w:color="auto"/>
            </w:tcBorders>
          </w:tcPr>
          <w:p w:rsidR="00F11611" w:rsidRPr="00493B49" w:rsidRDefault="00F11611" w:rsidP="00495A02">
            <w:pPr>
              <w:pStyle w:val="NormalWeb"/>
              <w:spacing w:before="100" w:beforeAutospacing="1" w:after="120" w:afterAutospacing="0"/>
              <w:rPr>
                <w:color w:val="auto"/>
                <w:sz w:val="18"/>
                <w:szCs w:val="18"/>
                <w:lang w:val="es-MX"/>
              </w:rPr>
            </w:pPr>
            <w:r>
              <w:rPr>
                <w:color w:val="000000"/>
                <w:sz w:val="18"/>
                <w:szCs w:val="18"/>
                <w:lang w:val="es-ES"/>
              </w:rPr>
              <w:t>Por favor confirme que ha obtenido el permiso de la parte agraviada si radicara en nombre de un tercero</w:t>
            </w:r>
            <w:r w:rsidRPr="00493B49">
              <w:rPr>
                <w:color w:val="auto"/>
                <w:sz w:val="18"/>
                <w:szCs w:val="18"/>
                <w:lang w:val="es-MX"/>
              </w:rPr>
              <w:t xml:space="preserve">. </w:t>
            </w:r>
          </w:p>
        </w:tc>
        <w:tc>
          <w:tcPr>
            <w:tcW w:w="1727" w:type="dxa"/>
            <w:gridSpan w:val="3"/>
            <w:tcBorders>
              <w:top w:val="single" w:sz="4" w:space="0" w:color="auto"/>
              <w:bottom w:val="single" w:sz="4" w:space="0" w:color="auto"/>
            </w:tcBorders>
          </w:tcPr>
          <w:p w:rsidR="00F11611" w:rsidRPr="002C3BE2" w:rsidRDefault="00F11611" w:rsidP="00495A02">
            <w:pPr>
              <w:pStyle w:val="NormalWeb"/>
              <w:spacing w:before="100" w:beforeAutospacing="1" w:after="120" w:afterAutospacing="0"/>
              <w:jc w:val="center"/>
              <w:rPr>
                <w:rStyle w:val="Strong"/>
                <w:color w:val="auto"/>
                <w:sz w:val="18"/>
                <w:szCs w:val="18"/>
              </w:rPr>
            </w:pPr>
            <w:r>
              <w:rPr>
                <w:color w:val="auto"/>
                <w:sz w:val="18"/>
                <w:szCs w:val="18"/>
              </w:rPr>
              <w:t>Si</w:t>
            </w:r>
          </w:p>
        </w:tc>
        <w:tc>
          <w:tcPr>
            <w:tcW w:w="1567" w:type="dxa"/>
            <w:gridSpan w:val="2"/>
            <w:tcBorders>
              <w:top w:val="single" w:sz="4" w:space="0" w:color="auto"/>
              <w:bottom w:val="single" w:sz="4" w:space="0" w:color="auto"/>
            </w:tcBorders>
          </w:tcPr>
          <w:p w:rsidR="00F11611" w:rsidRPr="002C3BE2" w:rsidRDefault="00F11611" w:rsidP="00495A02">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F11611" w:rsidRPr="007245AC" w:rsidTr="00495A02">
        <w:tc>
          <w:tcPr>
            <w:tcW w:w="9576" w:type="dxa"/>
            <w:gridSpan w:val="12"/>
            <w:tcBorders>
              <w:bottom w:val="single" w:sz="4" w:space="0" w:color="auto"/>
            </w:tcBorders>
            <w:shd w:val="clear" w:color="auto" w:fill="D9D9D9"/>
          </w:tcPr>
          <w:p w:rsidR="00F11611" w:rsidRPr="002C3BE2" w:rsidRDefault="00F11611" w:rsidP="00495A02">
            <w:pPr>
              <w:rPr>
                <w:rFonts w:ascii="Arial" w:hAnsi="Arial" w:cs="Arial"/>
                <w:b/>
                <w:sz w:val="18"/>
                <w:szCs w:val="18"/>
              </w:rPr>
            </w:pPr>
            <w:r w:rsidRPr="00842192">
              <w:rPr>
                <w:b/>
                <w:color w:val="000000"/>
                <w:sz w:val="18"/>
                <w:szCs w:val="18"/>
                <w:lang w:val="es-ES"/>
              </w:rPr>
              <w:t>Sección</w:t>
            </w:r>
            <w:r w:rsidRPr="002C3BE2">
              <w:rPr>
                <w:rFonts w:ascii="Arial" w:hAnsi="Arial" w:cs="Arial"/>
                <w:b/>
                <w:sz w:val="18"/>
                <w:szCs w:val="18"/>
              </w:rPr>
              <w:t xml:space="preserve"> III:</w:t>
            </w:r>
          </w:p>
        </w:tc>
      </w:tr>
      <w:tr w:rsidR="00F11611" w:rsidRPr="00493B49" w:rsidTr="00495A02">
        <w:tc>
          <w:tcPr>
            <w:tcW w:w="9576" w:type="dxa"/>
            <w:gridSpan w:val="12"/>
            <w:shd w:val="clear" w:color="auto" w:fill="FFFFFF"/>
          </w:tcPr>
          <w:p w:rsidR="00F11611" w:rsidRPr="00493B49" w:rsidRDefault="00F11611" w:rsidP="00495A02">
            <w:pPr>
              <w:spacing w:after="120"/>
              <w:rPr>
                <w:rFonts w:ascii="Arial" w:hAnsi="Arial" w:cs="Arial"/>
                <w:sz w:val="18"/>
                <w:szCs w:val="18"/>
                <w:lang w:val="es-MX"/>
              </w:rPr>
            </w:pPr>
            <w:r>
              <w:rPr>
                <w:rFonts w:ascii="Arial" w:hAnsi="Arial" w:cs="Arial"/>
                <w:color w:val="000000"/>
                <w:sz w:val="18"/>
                <w:szCs w:val="18"/>
                <w:lang w:val="es-ES"/>
              </w:rPr>
              <w:t>Creo que he experimentado la discriminación se basaba en (marque todas las que apliquen)</w:t>
            </w:r>
            <w:r w:rsidRPr="00493B49">
              <w:rPr>
                <w:rFonts w:ascii="Arial" w:hAnsi="Arial" w:cs="Arial"/>
                <w:sz w:val="18"/>
                <w:szCs w:val="18"/>
                <w:lang w:val="es-MX"/>
              </w:rPr>
              <w:t xml:space="preserve">: </w:t>
            </w:r>
          </w:p>
          <w:p w:rsidR="00F11611" w:rsidRPr="00493B49" w:rsidRDefault="00F11611" w:rsidP="00495A02">
            <w:pPr>
              <w:tabs>
                <w:tab w:val="left" w:pos="2160"/>
                <w:tab w:val="left" w:pos="5040"/>
              </w:tabs>
              <w:spacing w:after="120"/>
              <w:rPr>
                <w:rFonts w:ascii="Arial" w:hAnsi="Arial" w:cs="Arial"/>
                <w:sz w:val="18"/>
                <w:szCs w:val="18"/>
                <w:lang w:val="es-MX"/>
              </w:rPr>
            </w:pPr>
            <w:r w:rsidRPr="00493B49">
              <w:rPr>
                <w:rFonts w:ascii="Arial" w:hAnsi="Arial" w:cs="Arial"/>
                <w:sz w:val="18"/>
                <w:szCs w:val="18"/>
                <w:lang w:val="es-MX"/>
              </w:rPr>
              <w:t>[ ] Raza</w:t>
            </w:r>
            <w:r w:rsidRPr="00493B49">
              <w:rPr>
                <w:rFonts w:ascii="Arial" w:hAnsi="Arial" w:cs="Arial"/>
                <w:sz w:val="18"/>
                <w:szCs w:val="18"/>
                <w:lang w:val="es-MX"/>
              </w:rPr>
              <w:tab/>
              <w:t>[ ] Color</w:t>
            </w:r>
            <w:r w:rsidRPr="00493B49">
              <w:rPr>
                <w:rFonts w:ascii="Arial" w:hAnsi="Arial" w:cs="Arial"/>
                <w:sz w:val="18"/>
                <w:szCs w:val="18"/>
                <w:lang w:val="es-MX"/>
              </w:rPr>
              <w:tab/>
              <w:t xml:space="preserve">[ ] </w:t>
            </w:r>
            <w:r>
              <w:rPr>
                <w:rFonts w:ascii="Arial" w:hAnsi="Arial" w:cs="Arial"/>
                <w:color w:val="000000"/>
                <w:sz w:val="18"/>
                <w:szCs w:val="18"/>
                <w:lang w:val="es-ES"/>
              </w:rPr>
              <w:t>Origen nacional</w:t>
            </w:r>
          </w:p>
          <w:p w:rsidR="00F11611" w:rsidRPr="00493B49" w:rsidRDefault="00F11611" w:rsidP="00495A02">
            <w:pPr>
              <w:spacing w:after="120"/>
              <w:rPr>
                <w:rFonts w:ascii="Arial" w:hAnsi="Arial" w:cs="Arial"/>
                <w:sz w:val="18"/>
                <w:szCs w:val="18"/>
                <w:u w:val="single"/>
                <w:lang w:val="es-MX"/>
              </w:rPr>
            </w:pPr>
            <w:r>
              <w:rPr>
                <w:rFonts w:ascii="Arial" w:hAnsi="Arial" w:cs="Arial"/>
                <w:color w:val="000000"/>
                <w:sz w:val="18"/>
                <w:szCs w:val="18"/>
                <w:lang w:val="es-ES"/>
              </w:rPr>
              <w:t>Fecha de la supuesta discriminación (mes, día, año)</w:t>
            </w:r>
            <w:r w:rsidRPr="00493B49">
              <w:rPr>
                <w:rFonts w:ascii="Arial" w:hAnsi="Arial" w:cs="Arial"/>
                <w:sz w:val="18"/>
                <w:szCs w:val="18"/>
                <w:lang w:val="es-MX"/>
              </w:rPr>
              <w:t xml:space="preserve">: </w:t>
            </w:r>
            <w:r w:rsidRPr="00493B49">
              <w:rPr>
                <w:rFonts w:ascii="Arial" w:hAnsi="Arial" w:cs="Arial"/>
                <w:sz w:val="18"/>
                <w:szCs w:val="18"/>
                <w:u w:val="single"/>
                <w:lang w:val="es-MX"/>
              </w:rPr>
              <w:tab/>
              <w:t>__________</w:t>
            </w:r>
          </w:p>
          <w:p w:rsidR="00F11611" w:rsidRPr="00493B49" w:rsidRDefault="00F11611" w:rsidP="00495A02">
            <w:pPr>
              <w:spacing w:after="120"/>
              <w:rPr>
                <w:rFonts w:ascii="Arial" w:hAnsi="Arial" w:cs="Arial"/>
                <w:sz w:val="18"/>
                <w:szCs w:val="18"/>
                <w:lang w:val="es-MX"/>
              </w:rPr>
            </w:pPr>
            <w:r>
              <w:rPr>
                <w:rFonts w:ascii="Arial" w:hAnsi="Arial" w:cs="Arial"/>
                <w:color w:val="000000"/>
                <w:sz w:val="18"/>
                <w:szCs w:val="18"/>
                <w:lang w:val="es-ES"/>
              </w:rPr>
              <w:t>Explicar lo más claramente posible lo que pasó y por qué usted cree que fueron discriminados. Describir a todas las personas que estuvieron involucradas. Incluir el nombre e información de contacto de la persona que discriminó (si lo conoce) así como nombres e información de contacto de testigos. Si se necesita más espacio, utilice el dorso de este formulario.</w:t>
            </w:r>
            <w:r w:rsidRPr="00493B49">
              <w:rPr>
                <w:rFonts w:ascii="Arial" w:hAnsi="Arial" w:cs="Arial"/>
                <w:sz w:val="18"/>
                <w:szCs w:val="18"/>
                <w:lang w:val="es-MX"/>
              </w:rPr>
              <w:t>______________________________________________________________________________</w:t>
            </w:r>
          </w:p>
          <w:p w:rsidR="00F11611" w:rsidRPr="00493B49" w:rsidRDefault="00F11611" w:rsidP="00495A02">
            <w:pPr>
              <w:spacing w:after="120"/>
              <w:rPr>
                <w:rFonts w:ascii="Arial" w:hAnsi="Arial" w:cs="Arial"/>
                <w:sz w:val="18"/>
                <w:szCs w:val="18"/>
                <w:lang w:val="es-MX"/>
              </w:rPr>
            </w:pPr>
            <w:r w:rsidRPr="00493B49">
              <w:rPr>
                <w:rFonts w:ascii="Arial" w:hAnsi="Arial" w:cs="Arial"/>
                <w:sz w:val="18"/>
                <w:szCs w:val="18"/>
                <w:lang w:val="es-MX"/>
              </w:rPr>
              <w:t>______________________________________________________________________________</w:t>
            </w:r>
          </w:p>
        </w:tc>
      </w:tr>
      <w:tr w:rsidR="00F11611" w:rsidRPr="007245AC" w:rsidTr="00495A02">
        <w:tc>
          <w:tcPr>
            <w:tcW w:w="9576" w:type="dxa"/>
            <w:gridSpan w:val="12"/>
            <w:shd w:val="clear" w:color="auto" w:fill="D9D9D9"/>
          </w:tcPr>
          <w:p w:rsidR="00F11611" w:rsidRPr="002C3BE2" w:rsidRDefault="00F11611" w:rsidP="00495A02">
            <w:pPr>
              <w:rPr>
                <w:rFonts w:ascii="Arial" w:hAnsi="Arial" w:cs="Arial"/>
                <w:b/>
                <w:sz w:val="18"/>
                <w:szCs w:val="18"/>
              </w:rPr>
            </w:pPr>
            <w:r w:rsidRPr="00842192">
              <w:rPr>
                <w:b/>
                <w:color w:val="000000"/>
                <w:sz w:val="18"/>
                <w:szCs w:val="18"/>
                <w:lang w:val="es-ES"/>
              </w:rPr>
              <w:t>Sección</w:t>
            </w:r>
            <w:r w:rsidRPr="002C3BE2">
              <w:rPr>
                <w:rFonts w:ascii="Arial" w:hAnsi="Arial" w:cs="Arial"/>
                <w:b/>
                <w:sz w:val="18"/>
                <w:szCs w:val="18"/>
              </w:rPr>
              <w:t xml:space="preserve"> IV</w:t>
            </w:r>
          </w:p>
        </w:tc>
      </w:tr>
      <w:tr w:rsidR="00F11611" w:rsidRPr="007245AC" w:rsidTr="00495A02">
        <w:trPr>
          <w:trHeight w:val="737"/>
        </w:trPr>
        <w:tc>
          <w:tcPr>
            <w:tcW w:w="6282" w:type="dxa"/>
            <w:gridSpan w:val="7"/>
            <w:tcBorders>
              <w:bottom w:val="single" w:sz="4" w:space="0" w:color="auto"/>
            </w:tcBorders>
          </w:tcPr>
          <w:p w:rsidR="00F11611" w:rsidRPr="00493B49" w:rsidRDefault="00F11611" w:rsidP="00495A02">
            <w:pPr>
              <w:pStyle w:val="NormalWeb"/>
              <w:spacing w:before="0" w:after="120" w:afterAutospacing="0"/>
              <w:rPr>
                <w:color w:val="auto"/>
                <w:sz w:val="18"/>
                <w:szCs w:val="18"/>
                <w:lang w:val="es-MX"/>
              </w:rPr>
            </w:pPr>
            <w:r>
              <w:rPr>
                <w:color w:val="000000"/>
                <w:sz w:val="18"/>
                <w:szCs w:val="18"/>
                <w:lang w:val="es-ES"/>
              </w:rPr>
              <w:t>¿Anteriormente ha presentado una queja del título VI con esta agencia?</w:t>
            </w:r>
          </w:p>
        </w:tc>
        <w:tc>
          <w:tcPr>
            <w:tcW w:w="1548" w:type="dxa"/>
            <w:tcBorders>
              <w:bottom w:val="single" w:sz="4" w:space="0" w:color="auto"/>
            </w:tcBorders>
          </w:tcPr>
          <w:p w:rsidR="00F11611" w:rsidRPr="002C3BE2" w:rsidRDefault="00F11611" w:rsidP="00495A02">
            <w:pPr>
              <w:pStyle w:val="NormalWeb"/>
              <w:spacing w:before="0" w:after="120" w:afterAutospacing="0"/>
              <w:jc w:val="center"/>
              <w:rPr>
                <w:color w:val="auto"/>
                <w:sz w:val="18"/>
                <w:szCs w:val="18"/>
              </w:rPr>
            </w:pPr>
            <w:r>
              <w:rPr>
                <w:color w:val="auto"/>
                <w:sz w:val="18"/>
                <w:szCs w:val="18"/>
              </w:rPr>
              <w:t>Si</w:t>
            </w:r>
          </w:p>
        </w:tc>
        <w:tc>
          <w:tcPr>
            <w:tcW w:w="1746" w:type="dxa"/>
            <w:gridSpan w:val="4"/>
            <w:tcBorders>
              <w:bottom w:val="single" w:sz="4" w:space="0" w:color="auto"/>
            </w:tcBorders>
          </w:tcPr>
          <w:p w:rsidR="00F11611" w:rsidRPr="002C3BE2" w:rsidRDefault="00F11611" w:rsidP="00495A02">
            <w:pPr>
              <w:pStyle w:val="NormalWeb"/>
              <w:spacing w:before="0" w:after="120" w:afterAutospacing="0"/>
              <w:jc w:val="center"/>
              <w:rPr>
                <w:color w:val="auto"/>
                <w:sz w:val="18"/>
                <w:szCs w:val="18"/>
              </w:rPr>
            </w:pPr>
            <w:r w:rsidRPr="002C3BE2">
              <w:rPr>
                <w:color w:val="auto"/>
                <w:sz w:val="18"/>
                <w:szCs w:val="18"/>
              </w:rPr>
              <w:t>No</w:t>
            </w:r>
          </w:p>
        </w:tc>
      </w:tr>
      <w:tr w:rsidR="00F11611" w:rsidRPr="007245AC" w:rsidTr="00495A02">
        <w:trPr>
          <w:trHeight w:val="251"/>
        </w:trPr>
        <w:tc>
          <w:tcPr>
            <w:tcW w:w="9576" w:type="dxa"/>
            <w:gridSpan w:val="12"/>
            <w:tcBorders>
              <w:bottom w:val="single" w:sz="4" w:space="0" w:color="auto"/>
            </w:tcBorders>
            <w:shd w:val="clear" w:color="auto" w:fill="D9D9D9"/>
          </w:tcPr>
          <w:p w:rsidR="00F11611" w:rsidRPr="002C3BE2" w:rsidRDefault="00F11611" w:rsidP="00495A02">
            <w:pPr>
              <w:pStyle w:val="NormalWeb"/>
              <w:spacing w:before="0" w:after="120" w:afterAutospacing="0"/>
              <w:rPr>
                <w:color w:val="auto"/>
                <w:sz w:val="18"/>
                <w:szCs w:val="18"/>
              </w:rPr>
            </w:pPr>
            <w:r w:rsidRPr="00842192">
              <w:rPr>
                <w:b/>
                <w:color w:val="000000"/>
                <w:sz w:val="18"/>
                <w:szCs w:val="18"/>
                <w:lang w:val="es-ES"/>
              </w:rPr>
              <w:t>Sección</w:t>
            </w:r>
            <w:r w:rsidRPr="002C3BE2">
              <w:rPr>
                <w:b/>
                <w:color w:val="auto"/>
                <w:sz w:val="18"/>
                <w:szCs w:val="18"/>
              </w:rPr>
              <w:t xml:space="preserve"> V</w:t>
            </w:r>
          </w:p>
        </w:tc>
      </w:tr>
      <w:tr w:rsidR="00F11611" w:rsidRPr="00837E7F" w:rsidTr="00495A02">
        <w:tc>
          <w:tcPr>
            <w:tcW w:w="9576" w:type="dxa"/>
            <w:gridSpan w:val="12"/>
            <w:tcBorders>
              <w:bottom w:val="single" w:sz="4" w:space="0" w:color="auto"/>
            </w:tcBorders>
          </w:tcPr>
          <w:p w:rsidR="00F11611" w:rsidRPr="00837E7F" w:rsidRDefault="00F11611" w:rsidP="00495A02">
            <w:pPr>
              <w:tabs>
                <w:tab w:val="left" w:pos="2430"/>
                <w:tab w:val="left" w:pos="4320"/>
                <w:tab w:val="left" w:pos="6480"/>
              </w:tabs>
              <w:spacing w:after="120"/>
              <w:rPr>
                <w:rFonts w:ascii="Arial" w:hAnsi="Arial" w:cs="Arial"/>
                <w:sz w:val="18"/>
                <w:szCs w:val="18"/>
                <w:lang w:val="es-MX"/>
              </w:rPr>
            </w:pPr>
            <w:r>
              <w:rPr>
                <w:rFonts w:ascii="Arial" w:hAnsi="Arial" w:cs="Arial"/>
                <w:color w:val="000000"/>
                <w:sz w:val="18"/>
                <w:szCs w:val="18"/>
                <w:lang w:val="es-ES"/>
              </w:rPr>
              <w:t>¿Ha presentado esta queja con cualquier otro Federal, estatal o agencia local, o con cualquier Tribunal Federal o estatal?</w:t>
            </w:r>
            <w:r w:rsidRPr="00837E7F">
              <w:rPr>
                <w:rFonts w:ascii="Arial" w:hAnsi="Arial" w:cs="Arial"/>
                <w:sz w:val="18"/>
                <w:szCs w:val="18"/>
                <w:lang w:val="es-MX"/>
              </w:rPr>
              <w:t xml:space="preserve"> [ ] Si</w:t>
            </w:r>
            <w:r w:rsidRPr="00837E7F">
              <w:rPr>
                <w:rFonts w:ascii="Arial" w:hAnsi="Arial" w:cs="Arial"/>
                <w:sz w:val="18"/>
                <w:szCs w:val="18"/>
                <w:lang w:val="es-MX"/>
              </w:rPr>
              <w:tab/>
              <w:t>[ ] No</w:t>
            </w:r>
          </w:p>
          <w:p w:rsidR="00F11611" w:rsidRPr="00837E7F" w:rsidRDefault="00F11611" w:rsidP="00495A02">
            <w:pPr>
              <w:spacing w:after="120"/>
              <w:rPr>
                <w:rFonts w:ascii="Arial" w:hAnsi="Arial" w:cs="Arial"/>
                <w:sz w:val="18"/>
                <w:szCs w:val="18"/>
                <w:lang w:val="es-MX"/>
              </w:rPr>
            </w:pPr>
            <w:r>
              <w:rPr>
                <w:rFonts w:ascii="Arial" w:hAnsi="Arial" w:cs="Arial"/>
                <w:color w:val="000000"/>
                <w:sz w:val="18"/>
                <w:szCs w:val="18"/>
                <w:lang w:val="es-ES"/>
              </w:rPr>
              <w:t>En caso afirmativo, marque todas las que aplican</w:t>
            </w:r>
            <w:r w:rsidRPr="00837E7F">
              <w:rPr>
                <w:rFonts w:ascii="Arial" w:hAnsi="Arial" w:cs="Arial"/>
                <w:sz w:val="18"/>
                <w:szCs w:val="18"/>
                <w:lang w:val="es-MX"/>
              </w:rPr>
              <w:t>:</w:t>
            </w:r>
          </w:p>
          <w:p w:rsidR="00F11611" w:rsidRPr="00837E7F" w:rsidRDefault="00F11611" w:rsidP="00495A02">
            <w:pPr>
              <w:spacing w:after="120"/>
              <w:rPr>
                <w:rFonts w:ascii="Arial" w:hAnsi="Arial" w:cs="Arial"/>
                <w:sz w:val="18"/>
                <w:szCs w:val="18"/>
                <w:lang w:val="es-MX"/>
              </w:rPr>
            </w:pPr>
            <w:r w:rsidRPr="00837E7F">
              <w:rPr>
                <w:rFonts w:ascii="Arial" w:hAnsi="Arial" w:cs="Arial"/>
                <w:sz w:val="18"/>
                <w:szCs w:val="18"/>
                <w:lang w:val="es-MX"/>
              </w:rPr>
              <w:t xml:space="preserve">[ ] </w:t>
            </w:r>
            <w:r>
              <w:rPr>
                <w:rFonts w:ascii="Arial" w:hAnsi="Arial" w:cs="Arial"/>
                <w:color w:val="000000"/>
                <w:sz w:val="18"/>
                <w:szCs w:val="18"/>
                <w:lang w:val="es-ES"/>
              </w:rPr>
              <w:t>Agencia Federal para el</w:t>
            </w:r>
            <w:r w:rsidRPr="00837E7F">
              <w:rPr>
                <w:rFonts w:ascii="Arial" w:hAnsi="Arial" w:cs="Arial"/>
                <w:sz w:val="18"/>
                <w:szCs w:val="18"/>
                <w:lang w:val="es-MX"/>
              </w:rPr>
              <w:t xml:space="preserve">: </w:t>
            </w:r>
            <w:r w:rsidRPr="00837E7F">
              <w:rPr>
                <w:rFonts w:ascii="Arial" w:hAnsi="Arial" w:cs="Arial"/>
                <w:sz w:val="18"/>
                <w:szCs w:val="18"/>
                <w:u w:val="single"/>
                <w:lang w:val="es-MX"/>
              </w:rPr>
              <w:tab/>
            </w:r>
            <w:r w:rsidRPr="00837E7F">
              <w:rPr>
                <w:rFonts w:ascii="Arial" w:hAnsi="Arial" w:cs="Arial"/>
                <w:sz w:val="18"/>
                <w:szCs w:val="18"/>
                <w:u w:val="single"/>
                <w:lang w:val="es-MX"/>
              </w:rPr>
              <w:tab/>
            </w:r>
            <w:r w:rsidRPr="00837E7F">
              <w:rPr>
                <w:rFonts w:ascii="Arial" w:hAnsi="Arial" w:cs="Arial"/>
                <w:sz w:val="18"/>
                <w:szCs w:val="18"/>
                <w:u w:val="single"/>
                <w:lang w:val="es-MX"/>
              </w:rPr>
              <w:tab/>
            </w:r>
            <w:r w:rsidRPr="00837E7F">
              <w:rPr>
                <w:rFonts w:ascii="Arial" w:hAnsi="Arial" w:cs="Arial"/>
                <w:sz w:val="18"/>
                <w:szCs w:val="18"/>
                <w:u w:val="single"/>
                <w:lang w:val="es-MX"/>
              </w:rPr>
              <w:tab/>
            </w:r>
          </w:p>
          <w:p w:rsidR="00F11611" w:rsidRPr="00837E7F" w:rsidRDefault="00F11611" w:rsidP="00495A02">
            <w:pPr>
              <w:tabs>
                <w:tab w:val="left" w:pos="4320"/>
              </w:tabs>
              <w:spacing w:after="120"/>
              <w:rPr>
                <w:rFonts w:ascii="Arial" w:hAnsi="Arial" w:cs="Arial"/>
                <w:sz w:val="18"/>
                <w:szCs w:val="18"/>
                <w:lang w:val="es-MX"/>
              </w:rPr>
            </w:pPr>
            <w:r w:rsidRPr="00837E7F">
              <w:rPr>
                <w:rFonts w:ascii="Arial" w:hAnsi="Arial" w:cs="Arial"/>
                <w:sz w:val="18"/>
                <w:szCs w:val="18"/>
                <w:lang w:val="es-MX"/>
              </w:rPr>
              <w:t xml:space="preserve">[ ] </w:t>
            </w:r>
            <w:r>
              <w:rPr>
                <w:rFonts w:ascii="Arial" w:hAnsi="Arial" w:cs="Arial"/>
                <w:color w:val="000000"/>
                <w:sz w:val="18"/>
                <w:szCs w:val="18"/>
                <w:lang w:val="es-ES"/>
              </w:rPr>
              <w:t>Tribunal Federal</w:t>
            </w:r>
            <w:r w:rsidRPr="00837E7F">
              <w:rPr>
                <w:rFonts w:ascii="Arial" w:hAnsi="Arial" w:cs="Arial"/>
                <w:sz w:val="18"/>
                <w:szCs w:val="18"/>
                <w:u w:val="single"/>
                <w:lang w:val="es-MX"/>
              </w:rPr>
              <w:tab/>
            </w:r>
            <w:r w:rsidRPr="00837E7F">
              <w:rPr>
                <w:rFonts w:ascii="Arial" w:hAnsi="Arial" w:cs="Arial"/>
                <w:sz w:val="18"/>
                <w:szCs w:val="18"/>
                <w:lang w:val="es-MX"/>
              </w:rPr>
              <w:tab/>
              <w:t xml:space="preserve">[ ] </w:t>
            </w:r>
            <w:r>
              <w:rPr>
                <w:rFonts w:ascii="Arial" w:hAnsi="Arial" w:cs="Arial"/>
                <w:color w:val="000000"/>
                <w:sz w:val="18"/>
                <w:szCs w:val="18"/>
                <w:lang w:val="es-ES"/>
              </w:rPr>
              <w:t>La Agencia Estatal de</w:t>
            </w:r>
            <w:r w:rsidRPr="00837E7F">
              <w:rPr>
                <w:rFonts w:ascii="Arial" w:hAnsi="Arial" w:cs="Arial"/>
                <w:sz w:val="18"/>
                <w:szCs w:val="18"/>
                <w:u w:val="single"/>
                <w:lang w:val="es-MX"/>
              </w:rPr>
              <w:tab/>
            </w:r>
            <w:r w:rsidRPr="00837E7F">
              <w:rPr>
                <w:rFonts w:ascii="Arial" w:hAnsi="Arial" w:cs="Arial"/>
                <w:sz w:val="18"/>
                <w:szCs w:val="18"/>
                <w:u w:val="single"/>
                <w:lang w:val="es-MX"/>
              </w:rPr>
              <w:tab/>
            </w:r>
            <w:r w:rsidRPr="00837E7F">
              <w:rPr>
                <w:rFonts w:ascii="Arial" w:hAnsi="Arial" w:cs="Arial"/>
                <w:sz w:val="18"/>
                <w:szCs w:val="18"/>
                <w:u w:val="single"/>
                <w:lang w:val="es-MX"/>
              </w:rPr>
              <w:tab/>
            </w:r>
          </w:p>
          <w:p w:rsidR="00F11611" w:rsidRPr="00837E7F" w:rsidRDefault="00F11611" w:rsidP="00495A02">
            <w:pPr>
              <w:tabs>
                <w:tab w:val="left" w:pos="4320"/>
              </w:tabs>
              <w:spacing w:after="120"/>
              <w:rPr>
                <w:rFonts w:ascii="Arial" w:hAnsi="Arial" w:cs="Arial"/>
                <w:sz w:val="18"/>
                <w:szCs w:val="18"/>
                <w:lang w:val="es-MX"/>
              </w:rPr>
            </w:pPr>
            <w:r w:rsidRPr="00837E7F">
              <w:rPr>
                <w:rFonts w:ascii="Arial" w:hAnsi="Arial" w:cs="Arial"/>
                <w:sz w:val="18"/>
                <w:szCs w:val="18"/>
                <w:lang w:val="es-MX"/>
              </w:rPr>
              <w:t xml:space="preserve">[ ] </w:t>
            </w:r>
            <w:r>
              <w:rPr>
                <w:rFonts w:ascii="Arial" w:hAnsi="Arial" w:cs="Arial"/>
                <w:color w:val="000000"/>
                <w:sz w:val="18"/>
                <w:szCs w:val="18"/>
                <w:lang w:val="es-ES"/>
              </w:rPr>
              <w:t>Tribunal del estado</w:t>
            </w:r>
            <w:r w:rsidRPr="00837E7F">
              <w:rPr>
                <w:rFonts w:ascii="Arial" w:hAnsi="Arial" w:cs="Arial"/>
                <w:sz w:val="18"/>
                <w:szCs w:val="18"/>
                <w:u w:val="single"/>
                <w:lang w:val="es-MX"/>
              </w:rPr>
              <w:tab/>
            </w:r>
            <w:r w:rsidRPr="00837E7F">
              <w:rPr>
                <w:rFonts w:ascii="Arial" w:hAnsi="Arial" w:cs="Arial"/>
                <w:sz w:val="18"/>
                <w:szCs w:val="18"/>
                <w:lang w:val="es-MX"/>
              </w:rPr>
              <w:tab/>
              <w:t xml:space="preserve">[ ] </w:t>
            </w:r>
            <w:r>
              <w:rPr>
                <w:rFonts w:ascii="Arial" w:hAnsi="Arial" w:cs="Arial"/>
                <w:color w:val="000000"/>
                <w:sz w:val="18"/>
                <w:szCs w:val="18"/>
                <w:lang w:val="es-ES"/>
              </w:rPr>
              <w:t>Agencia local</w:t>
            </w:r>
            <w:r w:rsidRPr="00837E7F">
              <w:rPr>
                <w:rFonts w:ascii="Arial" w:hAnsi="Arial" w:cs="Arial"/>
                <w:sz w:val="18"/>
                <w:szCs w:val="18"/>
                <w:u w:val="single"/>
                <w:lang w:val="es-MX"/>
              </w:rPr>
              <w:tab/>
            </w:r>
            <w:r w:rsidRPr="00837E7F">
              <w:rPr>
                <w:rFonts w:ascii="Arial" w:hAnsi="Arial" w:cs="Arial"/>
                <w:sz w:val="18"/>
                <w:szCs w:val="18"/>
                <w:u w:val="single"/>
                <w:lang w:val="es-MX"/>
              </w:rPr>
              <w:tab/>
            </w:r>
            <w:r w:rsidRPr="00837E7F">
              <w:rPr>
                <w:rFonts w:ascii="Arial" w:hAnsi="Arial" w:cs="Arial"/>
                <w:sz w:val="18"/>
                <w:szCs w:val="18"/>
                <w:u w:val="single"/>
                <w:lang w:val="es-MX"/>
              </w:rPr>
              <w:tab/>
            </w:r>
          </w:p>
        </w:tc>
      </w:tr>
      <w:tr w:rsidR="00F11611" w:rsidRPr="00837E7F" w:rsidTr="00495A02">
        <w:tc>
          <w:tcPr>
            <w:tcW w:w="9576" w:type="dxa"/>
            <w:gridSpan w:val="12"/>
            <w:tcBorders>
              <w:bottom w:val="single" w:sz="4" w:space="0" w:color="auto"/>
            </w:tcBorders>
          </w:tcPr>
          <w:p w:rsidR="00F11611" w:rsidRPr="00837E7F" w:rsidRDefault="00F11611" w:rsidP="00495A02">
            <w:pPr>
              <w:spacing w:after="120"/>
              <w:rPr>
                <w:rFonts w:ascii="Arial" w:hAnsi="Arial" w:cs="Arial"/>
                <w:sz w:val="18"/>
                <w:szCs w:val="18"/>
                <w:lang w:val="es-MX"/>
              </w:rPr>
            </w:pPr>
            <w:r>
              <w:rPr>
                <w:rFonts w:ascii="Arial" w:hAnsi="Arial" w:cs="Arial"/>
                <w:color w:val="000000"/>
                <w:sz w:val="18"/>
                <w:szCs w:val="18"/>
                <w:lang w:val="es-ES"/>
              </w:rPr>
              <w:t>Sírvanse proporcionar información sobre una persona de contacto en la Agencia/corte donde se presentó la queja.</w:t>
            </w:r>
            <w:r w:rsidRPr="00837E7F">
              <w:rPr>
                <w:rFonts w:ascii="Arial" w:hAnsi="Arial" w:cs="Arial"/>
                <w:sz w:val="18"/>
                <w:szCs w:val="18"/>
                <w:lang w:val="es-MX"/>
              </w:rPr>
              <w:tab/>
            </w:r>
          </w:p>
        </w:tc>
      </w:tr>
      <w:tr w:rsidR="00F11611" w:rsidRPr="007245AC" w:rsidTr="00495A02">
        <w:tc>
          <w:tcPr>
            <w:tcW w:w="9576" w:type="dxa"/>
            <w:gridSpan w:val="12"/>
            <w:tcBorders>
              <w:bottom w:val="single" w:sz="4" w:space="0" w:color="auto"/>
            </w:tcBorders>
          </w:tcPr>
          <w:p w:rsidR="00F11611" w:rsidRPr="002C3BE2" w:rsidRDefault="00F11611" w:rsidP="00495A02">
            <w:pPr>
              <w:pStyle w:val="NormalWeb"/>
              <w:spacing w:before="100" w:beforeAutospacing="1" w:after="120" w:afterAutospacing="0"/>
              <w:rPr>
                <w:rStyle w:val="Strong"/>
                <w:b w:val="0"/>
                <w:color w:val="auto"/>
                <w:sz w:val="18"/>
                <w:szCs w:val="18"/>
              </w:rPr>
            </w:pPr>
            <w:r>
              <w:rPr>
                <w:rStyle w:val="Strong"/>
                <w:b w:val="0"/>
                <w:color w:val="auto"/>
                <w:sz w:val="18"/>
                <w:szCs w:val="18"/>
              </w:rPr>
              <w:t>Nombre</w:t>
            </w:r>
            <w:r w:rsidRPr="002C3BE2">
              <w:rPr>
                <w:rStyle w:val="Strong"/>
                <w:b w:val="0"/>
                <w:color w:val="auto"/>
                <w:sz w:val="18"/>
                <w:szCs w:val="18"/>
              </w:rPr>
              <w:t>:</w:t>
            </w:r>
          </w:p>
        </w:tc>
      </w:tr>
      <w:tr w:rsidR="00F11611" w:rsidRPr="007245AC" w:rsidTr="00495A02">
        <w:tc>
          <w:tcPr>
            <w:tcW w:w="9576" w:type="dxa"/>
            <w:gridSpan w:val="12"/>
            <w:tcBorders>
              <w:bottom w:val="single" w:sz="4" w:space="0" w:color="auto"/>
            </w:tcBorders>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lastRenderedPageBreak/>
              <w:t>Título</w:t>
            </w:r>
            <w:r w:rsidRPr="002C3BE2">
              <w:rPr>
                <w:rStyle w:val="Strong"/>
                <w:b w:val="0"/>
                <w:color w:val="auto"/>
                <w:sz w:val="18"/>
                <w:szCs w:val="18"/>
              </w:rPr>
              <w:t>:</w:t>
            </w:r>
          </w:p>
        </w:tc>
      </w:tr>
      <w:tr w:rsidR="00F11611" w:rsidRPr="007245AC" w:rsidTr="00495A02">
        <w:tc>
          <w:tcPr>
            <w:tcW w:w="9576" w:type="dxa"/>
            <w:gridSpan w:val="12"/>
            <w:tcBorders>
              <w:bottom w:val="single" w:sz="4" w:space="0" w:color="auto"/>
            </w:tcBorders>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Agencia</w:t>
            </w:r>
            <w:r w:rsidRPr="002C3BE2">
              <w:rPr>
                <w:rStyle w:val="Strong"/>
                <w:b w:val="0"/>
                <w:color w:val="auto"/>
                <w:sz w:val="18"/>
                <w:szCs w:val="18"/>
              </w:rPr>
              <w:t>:</w:t>
            </w:r>
          </w:p>
        </w:tc>
      </w:tr>
      <w:tr w:rsidR="00F11611" w:rsidRPr="007245AC" w:rsidTr="00495A02">
        <w:tc>
          <w:tcPr>
            <w:tcW w:w="9576" w:type="dxa"/>
            <w:gridSpan w:val="12"/>
            <w:tcBorders>
              <w:bottom w:val="single" w:sz="4" w:space="0" w:color="auto"/>
            </w:tcBorders>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Dirección</w:t>
            </w:r>
            <w:r w:rsidRPr="002C3BE2">
              <w:rPr>
                <w:rStyle w:val="Strong"/>
                <w:b w:val="0"/>
                <w:color w:val="auto"/>
                <w:sz w:val="18"/>
                <w:szCs w:val="18"/>
              </w:rPr>
              <w:t>:</w:t>
            </w:r>
          </w:p>
        </w:tc>
      </w:tr>
      <w:tr w:rsidR="00F11611" w:rsidRPr="007245AC" w:rsidTr="00495A02">
        <w:tc>
          <w:tcPr>
            <w:tcW w:w="9576" w:type="dxa"/>
            <w:gridSpan w:val="12"/>
            <w:tcBorders>
              <w:bottom w:val="single" w:sz="4" w:space="0" w:color="auto"/>
            </w:tcBorders>
          </w:tcPr>
          <w:p w:rsidR="00F11611" w:rsidRPr="002C3BE2" w:rsidRDefault="00F11611" w:rsidP="00495A02">
            <w:pPr>
              <w:pStyle w:val="NormalWeb"/>
              <w:spacing w:before="100" w:beforeAutospacing="1" w:after="120" w:afterAutospacing="0"/>
              <w:rPr>
                <w:rStyle w:val="Strong"/>
                <w:b w:val="0"/>
                <w:color w:val="auto"/>
                <w:sz w:val="18"/>
                <w:szCs w:val="18"/>
              </w:rPr>
            </w:pPr>
            <w:r>
              <w:rPr>
                <w:color w:val="000000"/>
                <w:sz w:val="18"/>
                <w:szCs w:val="18"/>
                <w:lang w:val="es-ES"/>
              </w:rPr>
              <w:t>Teléfono</w:t>
            </w:r>
            <w:r w:rsidRPr="002C3BE2">
              <w:rPr>
                <w:rStyle w:val="Strong"/>
                <w:b w:val="0"/>
                <w:color w:val="auto"/>
                <w:sz w:val="18"/>
                <w:szCs w:val="18"/>
              </w:rPr>
              <w:t>:</w:t>
            </w:r>
          </w:p>
        </w:tc>
      </w:tr>
      <w:tr w:rsidR="00F11611" w:rsidRPr="007245AC" w:rsidTr="00495A02">
        <w:tc>
          <w:tcPr>
            <w:tcW w:w="9576" w:type="dxa"/>
            <w:gridSpan w:val="12"/>
            <w:shd w:val="clear" w:color="auto" w:fill="D9D9D9"/>
          </w:tcPr>
          <w:p w:rsidR="00F11611" w:rsidRPr="002C3BE2" w:rsidRDefault="00F11611" w:rsidP="00495A02">
            <w:pPr>
              <w:rPr>
                <w:rFonts w:ascii="Arial" w:hAnsi="Arial" w:cs="Arial"/>
                <w:b/>
                <w:sz w:val="18"/>
                <w:szCs w:val="18"/>
              </w:rPr>
            </w:pPr>
            <w:r w:rsidRPr="00842192">
              <w:rPr>
                <w:b/>
                <w:color w:val="000000"/>
                <w:sz w:val="18"/>
                <w:szCs w:val="18"/>
                <w:lang w:val="es-ES"/>
              </w:rPr>
              <w:t>Sección</w:t>
            </w:r>
            <w:r w:rsidRPr="002C3BE2">
              <w:rPr>
                <w:rFonts w:ascii="Arial" w:hAnsi="Arial" w:cs="Arial"/>
                <w:b/>
                <w:sz w:val="18"/>
                <w:szCs w:val="18"/>
              </w:rPr>
              <w:t xml:space="preserve"> VI</w:t>
            </w:r>
          </w:p>
        </w:tc>
      </w:tr>
      <w:tr w:rsidR="00F11611" w:rsidRPr="00837E7F" w:rsidTr="00495A02">
        <w:tc>
          <w:tcPr>
            <w:tcW w:w="9576" w:type="dxa"/>
            <w:gridSpan w:val="12"/>
          </w:tcPr>
          <w:p w:rsidR="00F11611" w:rsidRPr="00837E7F" w:rsidRDefault="00F11611" w:rsidP="00495A02">
            <w:pPr>
              <w:pStyle w:val="NormalWeb"/>
              <w:spacing w:before="0" w:after="120" w:afterAutospacing="0"/>
              <w:rPr>
                <w:color w:val="auto"/>
                <w:sz w:val="18"/>
                <w:szCs w:val="18"/>
                <w:lang w:val="es-MX"/>
              </w:rPr>
            </w:pPr>
            <w:r>
              <w:rPr>
                <w:color w:val="000000"/>
                <w:sz w:val="18"/>
                <w:szCs w:val="18"/>
                <w:lang w:val="es-ES"/>
              </w:rPr>
              <w:t>Nombre de empresa o agencia denuncia es contra</w:t>
            </w:r>
            <w:r w:rsidRPr="00837E7F">
              <w:rPr>
                <w:color w:val="auto"/>
                <w:sz w:val="18"/>
                <w:szCs w:val="18"/>
                <w:lang w:val="es-MX"/>
              </w:rPr>
              <w:t>:</w:t>
            </w:r>
          </w:p>
        </w:tc>
      </w:tr>
      <w:tr w:rsidR="00F11611" w:rsidRPr="007245AC" w:rsidTr="00495A02">
        <w:tc>
          <w:tcPr>
            <w:tcW w:w="9576" w:type="dxa"/>
            <w:gridSpan w:val="12"/>
          </w:tcPr>
          <w:p w:rsidR="00F11611" w:rsidRPr="002C3BE2" w:rsidRDefault="00F11611" w:rsidP="00495A02">
            <w:pPr>
              <w:pStyle w:val="NormalWeb"/>
              <w:spacing w:before="0" w:after="120" w:afterAutospacing="0"/>
              <w:rPr>
                <w:color w:val="auto"/>
                <w:sz w:val="18"/>
                <w:szCs w:val="18"/>
              </w:rPr>
            </w:pPr>
            <w:r>
              <w:rPr>
                <w:color w:val="000000"/>
                <w:sz w:val="18"/>
                <w:szCs w:val="18"/>
                <w:lang w:val="es-ES"/>
              </w:rPr>
              <w:t>Persona de contacto</w:t>
            </w:r>
            <w:r w:rsidRPr="002C3BE2">
              <w:rPr>
                <w:color w:val="auto"/>
                <w:sz w:val="18"/>
                <w:szCs w:val="18"/>
              </w:rPr>
              <w:t xml:space="preserve">: </w:t>
            </w:r>
          </w:p>
        </w:tc>
      </w:tr>
      <w:tr w:rsidR="00F11611" w:rsidRPr="007245AC" w:rsidTr="00495A02">
        <w:tc>
          <w:tcPr>
            <w:tcW w:w="9576" w:type="dxa"/>
            <w:gridSpan w:val="12"/>
          </w:tcPr>
          <w:p w:rsidR="00F11611" w:rsidRPr="002C3BE2" w:rsidRDefault="00F11611" w:rsidP="00495A02">
            <w:pPr>
              <w:pStyle w:val="NormalWeb"/>
              <w:spacing w:before="0" w:after="120" w:afterAutospacing="0"/>
              <w:rPr>
                <w:color w:val="auto"/>
                <w:sz w:val="18"/>
                <w:szCs w:val="18"/>
              </w:rPr>
            </w:pPr>
            <w:r>
              <w:rPr>
                <w:color w:val="auto"/>
                <w:sz w:val="18"/>
                <w:szCs w:val="18"/>
              </w:rPr>
              <w:t>Titulo</w:t>
            </w:r>
            <w:r w:rsidRPr="002C3BE2">
              <w:rPr>
                <w:color w:val="auto"/>
                <w:sz w:val="18"/>
                <w:szCs w:val="18"/>
              </w:rPr>
              <w:t>:</w:t>
            </w:r>
          </w:p>
        </w:tc>
      </w:tr>
      <w:tr w:rsidR="00F11611" w:rsidRPr="007245AC" w:rsidTr="00495A02">
        <w:tc>
          <w:tcPr>
            <w:tcW w:w="9576" w:type="dxa"/>
            <w:gridSpan w:val="12"/>
            <w:tcBorders>
              <w:bottom w:val="single" w:sz="4" w:space="0" w:color="auto"/>
            </w:tcBorders>
          </w:tcPr>
          <w:p w:rsidR="00F11611" w:rsidRPr="002C3BE2" w:rsidRDefault="00F11611" w:rsidP="00495A02">
            <w:pPr>
              <w:pStyle w:val="NormalWeb"/>
              <w:spacing w:before="0" w:after="120" w:afterAutospacing="0"/>
              <w:rPr>
                <w:color w:val="auto"/>
                <w:sz w:val="18"/>
                <w:szCs w:val="18"/>
              </w:rPr>
            </w:pPr>
            <w:r>
              <w:rPr>
                <w:color w:val="000000"/>
                <w:sz w:val="18"/>
                <w:szCs w:val="18"/>
                <w:lang w:val="es-ES"/>
              </w:rPr>
              <w:t>Número de teléfono</w:t>
            </w:r>
            <w:r w:rsidRPr="002C3BE2">
              <w:rPr>
                <w:color w:val="auto"/>
                <w:sz w:val="18"/>
                <w:szCs w:val="18"/>
              </w:rPr>
              <w:t>:</w:t>
            </w:r>
          </w:p>
        </w:tc>
      </w:tr>
    </w:tbl>
    <w:p w:rsidR="00F11611" w:rsidRDefault="00F11611" w:rsidP="00F11611">
      <w:pPr>
        <w:spacing w:after="120"/>
        <w:ind w:left="-360"/>
        <w:rPr>
          <w:szCs w:val="24"/>
        </w:rPr>
      </w:pPr>
    </w:p>
    <w:p w:rsidR="00F11611" w:rsidRPr="0016358C" w:rsidRDefault="00F11611" w:rsidP="00F11611">
      <w:pPr>
        <w:spacing w:after="120"/>
        <w:ind w:left="-360"/>
        <w:rPr>
          <w:rFonts w:ascii="Arial" w:hAnsi="Arial" w:cs="Arial"/>
          <w:lang w:val="es-MX"/>
        </w:rPr>
      </w:pPr>
      <w:r w:rsidRPr="0016358C">
        <w:rPr>
          <w:rFonts w:ascii="Arial" w:hAnsi="Arial" w:cs="Arial"/>
          <w:color w:val="000000"/>
          <w:lang w:val="es-ES"/>
        </w:rPr>
        <w:t>Usted puede conectar cualquier material escrito u otra información que crees que es pertinente a su queja</w:t>
      </w:r>
      <w:r>
        <w:rPr>
          <w:rFonts w:ascii="Arial" w:hAnsi="Arial" w:cs="Arial"/>
          <w:color w:val="000000"/>
          <w:sz w:val="18"/>
          <w:szCs w:val="18"/>
          <w:lang w:val="es-ES"/>
        </w:rPr>
        <w:t>.</w:t>
      </w:r>
    </w:p>
    <w:p w:rsidR="00F11611" w:rsidRPr="0016358C" w:rsidRDefault="00F11611" w:rsidP="00F11611">
      <w:pPr>
        <w:spacing w:after="120"/>
        <w:ind w:left="-360"/>
        <w:rPr>
          <w:rFonts w:ascii="Arial" w:hAnsi="Arial" w:cs="Arial"/>
          <w:lang w:val="es-MX"/>
        </w:rPr>
      </w:pPr>
      <w:r w:rsidRPr="0016358C">
        <w:rPr>
          <w:rFonts w:ascii="Arial" w:hAnsi="Arial" w:cs="Arial"/>
          <w:color w:val="000000"/>
          <w:lang w:val="es-ES"/>
        </w:rPr>
        <w:t>Firma y fecha especificadas a continuación</w:t>
      </w:r>
    </w:p>
    <w:p w:rsidR="00F11611" w:rsidRPr="0016358C" w:rsidRDefault="00F11611" w:rsidP="00F11611">
      <w:pPr>
        <w:spacing w:after="120"/>
        <w:ind w:left="-360"/>
        <w:rPr>
          <w:rFonts w:ascii="Arial" w:hAnsi="Arial" w:cs="Arial"/>
          <w:lang w:val="es-MX"/>
        </w:rPr>
      </w:pPr>
    </w:p>
    <w:p w:rsidR="00F11611" w:rsidRPr="002C3BE2" w:rsidRDefault="00F11611" w:rsidP="00F11611">
      <w:pPr>
        <w:ind w:left="-360"/>
        <w:rPr>
          <w:rFonts w:ascii="Arial" w:hAnsi="Arial" w:cs="Arial"/>
        </w:rPr>
      </w:pPr>
      <w:r w:rsidRPr="0016358C">
        <w:rPr>
          <w:rFonts w:ascii="Arial" w:hAnsi="Arial" w:cs="Arial"/>
          <w:u w:val="single"/>
          <w:lang w:val="es-MX"/>
        </w:rPr>
        <w:tab/>
      </w:r>
      <w:r w:rsidRPr="0016358C">
        <w:rPr>
          <w:rFonts w:ascii="Arial" w:hAnsi="Arial" w:cs="Arial"/>
          <w:u w:val="single"/>
          <w:lang w:val="es-MX"/>
        </w:rPr>
        <w:tab/>
      </w:r>
      <w:r w:rsidRPr="0016358C">
        <w:rPr>
          <w:rFonts w:ascii="Arial" w:hAnsi="Arial" w:cs="Arial"/>
          <w:u w:val="single"/>
          <w:lang w:val="es-MX"/>
        </w:rPr>
        <w:tab/>
      </w:r>
      <w:r w:rsidRPr="002C3BE2">
        <w:rPr>
          <w:rFonts w:ascii="Arial" w:hAnsi="Arial" w:cs="Arial"/>
        </w:rPr>
        <w:t>_____________________________________  ________________________</w:t>
      </w:r>
    </w:p>
    <w:p w:rsidR="00F11611" w:rsidRPr="0016358C" w:rsidRDefault="00F11611" w:rsidP="00F11611">
      <w:pPr>
        <w:tabs>
          <w:tab w:val="left" w:pos="4680"/>
        </w:tabs>
        <w:ind w:left="-360"/>
        <w:rPr>
          <w:rFonts w:ascii="Arial" w:hAnsi="Arial" w:cs="Arial"/>
          <w:lang w:val="es-MX"/>
        </w:rPr>
      </w:pPr>
      <w:r w:rsidRPr="0016358C">
        <w:rPr>
          <w:rFonts w:ascii="Arial" w:hAnsi="Arial" w:cs="Arial"/>
          <w:color w:val="000000"/>
          <w:lang w:val="es-ES"/>
        </w:rPr>
        <w:t>Firma</w:t>
      </w:r>
      <w:r w:rsidRPr="0016358C">
        <w:rPr>
          <w:rFonts w:ascii="Arial" w:hAnsi="Arial" w:cs="Arial"/>
          <w:lang w:val="es-MX"/>
        </w:rPr>
        <w:tab/>
      </w:r>
      <w:r w:rsidRPr="0016358C">
        <w:rPr>
          <w:rFonts w:ascii="Arial" w:hAnsi="Arial" w:cs="Arial"/>
          <w:lang w:val="es-MX"/>
        </w:rPr>
        <w:tab/>
      </w:r>
      <w:r w:rsidRPr="0016358C">
        <w:rPr>
          <w:rFonts w:ascii="Arial" w:hAnsi="Arial" w:cs="Arial"/>
          <w:lang w:val="es-MX"/>
        </w:rPr>
        <w:tab/>
      </w:r>
      <w:r w:rsidRPr="0016358C">
        <w:rPr>
          <w:rFonts w:ascii="Arial" w:hAnsi="Arial" w:cs="Arial"/>
          <w:lang w:val="es-MX"/>
        </w:rPr>
        <w:tab/>
      </w:r>
      <w:r w:rsidRPr="0016358C">
        <w:rPr>
          <w:rFonts w:ascii="Arial" w:hAnsi="Arial" w:cs="Arial"/>
          <w:color w:val="000000"/>
          <w:lang w:val="es-ES"/>
        </w:rPr>
        <w:t>Fecha</w:t>
      </w:r>
    </w:p>
    <w:p w:rsidR="00F11611" w:rsidRPr="0016358C" w:rsidRDefault="00F11611" w:rsidP="00F11611">
      <w:pPr>
        <w:ind w:left="-360"/>
        <w:rPr>
          <w:rFonts w:ascii="Arial" w:hAnsi="Arial" w:cs="Arial"/>
          <w:lang w:val="es-MX"/>
        </w:rPr>
      </w:pPr>
    </w:p>
    <w:p w:rsidR="00F11611" w:rsidRPr="0016358C" w:rsidRDefault="00F11611" w:rsidP="00F11611">
      <w:pPr>
        <w:ind w:left="-360"/>
        <w:rPr>
          <w:rFonts w:ascii="Arial" w:hAnsi="Arial" w:cs="Arial"/>
          <w:lang w:val="es-MX"/>
        </w:rPr>
      </w:pPr>
      <w:r w:rsidRPr="0016358C">
        <w:rPr>
          <w:rFonts w:ascii="Arial" w:hAnsi="Arial" w:cs="Arial"/>
          <w:color w:val="000000"/>
          <w:lang w:val="es-ES"/>
        </w:rPr>
        <w:t>Por favor, envíe este formulario en persona en la siguiente dirección, o envíe por correo este formulario a</w:t>
      </w:r>
      <w:r w:rsidRPr="0016358C">
        <w:rPr>
          <w:rFonts w:ascii="Arial" w:hAnsi="Arial" w:cs="Arial"/>
          <w:lang w:val="es-MX"/>
        </w:rPr>
        <w:t>:</w:t>
      </w:r>
    </w:p>
    <w:p w:rsidR="00F11611" w:rsidRPr="0016358C" w:rsidRDefault="00F11611" w:rsidP="00F11611">
      <w:pPr>
        <w:ind w:left="-360"/>
        <w:rPr>
          <w:rFonts w:ascii="Arial" w:hAnsi="Arial" w:cs="Arial"/>
          <w:lang w:val="es-MX"/>
        </w:rPr>
      </w:pPr>
    </w:p>
    <w:p w:rsidR="00122FFE" w:rsidRDefault="00122FFE" w:rsidP="00122FFE">
      <w:pPr>
        <w:spacing w:after="0" w:line="240" w:lineRule="auto"/>
        <w:ind w:left="-360"/>
        <w:rPr>
          <w:rFonts w:ascii="Arial" w:hAnsi="Arial" w:cs="Arial"/>
          <w:highlight w:val="yellow"/>
        </w:rPr>
      </w:pPr>
      <w:r>
        <w:rPr>
          <w:rFonts w:ascii="Arial" w:hAnsi="Arial" w:cs="Arial"/>
          <w:highlight w:val="yellow"/>
        </w:rPr>
        <w:t>Holly Keenan</w:t>
      </w:r>
    </w:p>
    <w:p w:rsidR="00122FFE" w:rsidRPr="009D715C" w:rsidRDefault="00122FFE" w:rsidP="00122FFE">
      <w:pPr>
        <w:spacing w:after="0" w:line="240" w:lineRule="auto"/>
        <w:ind w:left="-360"/>
        <w:rPr>
          <w:rFonts w:ascii="Arial" w:hAnsi="Arial" w:cs="Arial"/>
          <w:highlight w:val="yellow"/>
        </w:rPr>
      </w:pPr>
      <w:r>
        <w:rPr>
          <w:rFonts w:ascii="Arial" w:hAnsi="Arial" w:cs="Arial"/>
          <w:highlight w:val="yellow"/>
        </w:rPr>
        <w:t>Mobility Manager</w:t>
      </w:r>
    </w:p>
    <w:p w:rsidR="00122FFE" w:rsidRPr="009D715C" w:rsidRDefault="00122FFE" w:rsidP="00122FFE">
      <w:pPr>
        <w:spacing w:after="0" w:line="240" w:lineRule="auto"/>
        <w:ind w:left="-360"/>
        <w:rPr>
          <w:rFonts w:ascii="Arial" w:hAnsi="Arial" w:cs="Arial"/>
          <w:highlight w:val="yellow"/>
        </w:rPr>
      </w:pPr>
      <w:r>
        <w:rPr>
          <w:rFonts w:ascii="Arial" w:hAnsi="Arial" w:cs="Arial"/>
          <w:highlight w:val="yellow"/>
        </w:rPr>
        <w:t>3003 N Richmond Street</w:t>
      </w:r>
    </w:p>
    <w:p w:rsidR="00122FFE" w:rsidRDefault="00122FFE" w:rsidP="00122FFE">
      <w:pPr>
        <w:spacing w:after="0" w:line="240" w:lineRule="auto"/>
        <w:ind w:left="-360"/>
        <w:rPr>
          <w:rFonts w:ascii="Arial" w:hAnsi="Arial" w:cs="Arial"/>
          <w:highlight w:val="yellow"/>
        </w:rPr>
      </w:pPr>
      <w:r>
        <w:rPr>
          <w:rFonts w:ascii="Arial" w:hAnsi="Arial" w:cs="Arial"/>
          <w:highlight w:val="yellow"/>
        </w:rPr>
        <w:t>Appleton, WI 54911</w:t>
      </w:r>
    </w:p>
    <w:p w:rsidR="001069D0" w:rsidRDefault="00F11611" w:rsidP="001069D0">
      <w:pPr>
        <w:pStyle w:val="Heading1"/>
        <w:rPr>
          <w:rFonts w:ascii="Arial" w:hAnsi="Arial" w:cs="Arial"/>
          <w:u w:val="none"/>
        </w:rPr>
      </w:pPr>
      <w:r>
        <w:rPr>
          <w:rFonts w:ascii="Arial" w:hAnsi="Arial" w:cs="Arial"/>
        </w:rPr>
        <w:br w:type="page"/>
      </w:r>
      <w:r w:rsidR="001069D0" w:rsidRPr="0046469F">
        <w:rPr>
          <w:rFonts w:ascii="Arial" w:hAnsi="Arial" w:cs="Arial"/>
          <w:u w:val="none"/>
        </w:rPr>
        <w:lastRenderedPageBreak/>
        <w:t>T</w:t>
      </w:r>
      <w:r w:rsidR="001069D0">
        <w:rPr>
          <w:rFonts w:ascii="Arial" w:hAnsi="Arial" w:cs="Arial"/>
          <w:u w:val="none"/>
        </w:rPr>
        <w:t xml:space="preserve">itle </w:t>
      </w:r>
      <w:r w:rsidR="001069D0" w:rsidRPr="0046469F">
        <w:rPr>
          <w:rFonts w:ascii="Arial" w:hAnsi="Arial" w:cs="Arial"/>
          <w:u w:val="none"/>
        </w:rPr>
        <w:t>VI Complaint Form</w:t>
      </w:r>
    </w:p>
    <w:p w:rsidR="001069D0" w:rsidRPr="001069D0" w:rsidRDefault="001069D0" w:rsidP="001069D0"/>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1069D0" w:rsidRPr="00495284" w:rsidTr="00E36379">
        <w:trPr>
          <w:trHeight w:val="242"/>
        </w:trPr>
        <w:tc>
          <w:tcPr>
            <w:tcW w:w="9576" w:type="dxa"/>
            <w:gridSpan w:val="12"/>
            <w:shd w:val="clear" w:color="auto" w:fill="CCCCCC"/>
          </w:tcPr>
          <w:p w:rsidR="001069D0" w:rsidRPr="002C3BE2" w:rsidRDefault="001069D0" w:rsidP="00E36379">
            <w:pPr>
              <w:pStyle w:val="NormalWeb"/>
              <w:spacing w:before="100" w:beforeAutospacing="1" w:after="120" w:afterAutospacing="0"/>
              <w:rPr>
                <w:rStyle w:val="Strong"/>
                <w:color w:val="auto"/>
                <w:sz w:val="18"/>
                <w:szCs w:val="18"/>
              </w:rPr>
            </w:pPr>
            <w:r>
              <w:rPr>
                <w:rStyle w:val="Strong"/>
                <w:color w:val="auto"/>
                <w:sz w:val="18"/>
                <w:szCs w:val="18"/>
              </w:rPr>
              <w:t>Seem</w:t>
            </w:r>
            <w:r w:rsidRPr="002C3BE2">
              <w:rPr>
                <w:rStyle w:val="Strong"/>
                <w:color w:val="auto"/>
                <w:sz w:val="18"/>
                <w:szCs w:val="18"/>
              </w:rPr>
              <w:t xml:space="preserve"> I:</w:t>
            </w:r>
          </w:p>
        </w:tc>
      </w:tr>
      <w:tr w:rsidR="001069D0" w:rsidRPr="00495284" w:rsidTr="00E36379">
        <w:tc>
          <w:tcPr>
            <w:tcW w:w="9576" w:type="dxa"/>
            <w:gridSpan w:val="12"/>
          </w:tcPr>
          <w:p w:rsidR="001069D0" w:rsidRPr="002C3BE2" w:rsidRDefault="001069D0" w:rsidP="00E36379">
            <w:pPr>
              <w:pStyle w:val="NormalWeb"/>
              <w:spacing w:before="100" w:beforeAutospacing="1" w:after="120" w:afterAutospacing="0"/>
              <w:rPr>
                <w:rStyle w:val="Strong"/>
                <w:b w:val="0"/>
                <w:color w:val="auto"/>
                <w:sz w:val="18"/>
                <w:szCs w:val="18"/>
              </w:rPr>
            </w:pPr>
            <w:r>
              <w:rPr>
                <w:rStyle w:val="Strong"/>
                <w:b w:val="0"/>
                <w:color w:val="auto"/>
                <w:sz w:val="18"/>
                <w:szCs w:val="18"/>
              </w:rPr>
              <w:t>Lub npe</w:t>
            </w:r>
            <w:r w:rsidRPr="002C3BE2">
              <w:rPr>
                <w:rStyle w:val="Strong"/>
                <w:b w:val="0"/>
                <w:color w:val="auto"/>
                <w:sz w:val="18"/>
                <w:szCs w:val="18"/>
              </w:rPr>
              <w:t>:</w:t>
            </w:r>
          </w:p>
        </w:tc>
      </w:tr>
      <w:tr w:rsidR="001069D0" w:rsidRPr="00495284" w:rsidTr="00E36379">
        <w:tc>
          <w:tcPr>
            <w:tcW w:w="9576" w:type="dxa"/>
            <w:gridSpan w:val="12"/>
          </w:tcPr>
          <w:p w:rsidR="001069D0" w:rsidRPr="002C3BE2" w:rsidRDefault="001069D0" w:rsidP="00E36379">
            <w:pPr>
              <w:pStyle w:val="NormalWeb"/>
              <w:spacing w:before="100" w:beforeAutospacing="1" w:after="120" w:afterAutospacing="0"/>
              <w:rPr>
                <w:rStyle w:val="Strong"/>
                <w:b w:val="0"/>
                <w:color w:val="auto"/>
                <w:sz w:val="18"/>
                <w:szCs w:val="18"/>
              </w:rPr>
            </w:pPr>
            <w:r>
              <w:rPr>
                <w:rStyle w:val="Strong"/>
                <w:b w:val="0"/>
                <w:color w:val="auto"/>
                <w:sz w:val="18"/>
                <w:szCs w:val="18"/>
              </w:rPr>
              <w:t>Chaw nyob</w:t>
            </w:r>
            <w:r w:rsidRPr="002C3BE2">
              <w:rPr>
                <w:rStyle w:val="Strong"/>
                <w:b w:val="0"/>
                <w:color w:val="auto"/>
                <w:sz w:val="18"/>
                <w:szCs w:val="18"/>
              </w:rPr>
              <w:t>:</w:t>
            </w:r>
          </w:p>
        </w:tc>
      </w:tr>
      <w:tr w:rsidR="001069D0" w:rsidRPr="00495284" w:rsidTr="00E36379">
        <w:tc>
          <w:tcPr>
            <w:tcW w:w="5157" w:type="dxa"/>
            <w:gridSpan w:val="4"/>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Xov tooj (hauv tsev)</w:t>
            </w:r>
            <w:r w:rsidRPr="002C3BE2">
              <w:rPr>
                <w:rStyle w:val="Strong"/>
                <w:b w:val="0"/>
                <w:color w:val="auto"/>
                <w:sz w:val="18"/>
                <w:szCs w:val="18"/>
              </w:rPr>
              <w:t>:</w:t>
            </w:r>
          </w:p>
        </w:tc>
        <w:tc>
          <w:tcPr>
            <w:tcW w:w="4419" w:type="dxa"/>
            <w:gridSpan w:val="8"/>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Xov tooj (hauj lwm)</w:t>
            </w:r>
            <w:r w:rsidRPr="002C3BE2">
              <w:rPr>
                <w:rStyle w:val="Strong"/>
                <w:b w:val="0"/>
                <w:color w:val="auto"/>
                <w:sz w:val="18"/>
                <w:szCs w:val="18"/>
              </w:rPr>
              <w:t>:</w:t>
            </w:r>
          </w:p>
        </w:tc>
      </w:tr>
      <w:tr w:rsidR="001069D0" w:rsidRPr="00495284" w:rsidTr="00E36379">
        <w:tc>
          <w:tcPr>
            <w:tcW w:w="9576" w:type="dxa"/>
            <w:gridSpan w:val="12"/>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Tsab ntawv chaw nyob</w:t>
            </w:r>
            <w:r w:rsidRPr="002C3BE2">
              <w:rPr>
                <w:color w:val="auto"/>
                <w:sz w:val="18"/>
                <w:szCs w:val="18"/>
              </w:rPr>
              <w:t>:</w:t>
            </w:r>
          </w:p>
        </w:tc>
      </w:tr>
      <w:tr w:rsidR="001069D0" w:rsidRPr="00495284" w:rsidTr="00E36379">
        <w:tc>
          <w:tcPr>
            <w:tcW w:w="2700" w:type="dxa"/>
            <w:vMerge w:val="restart"/>
          </w:tcPr>
          <w:p w:rsidR="001069D0" w:rsidRPr="002C3BE2" w:rsidRDefault="001069D0" w:rsidP="00E36379">
            <w:pPr>
              <w:pStyle w:val="NormalWeb"/>
              <w:spacing w:before="0" w:after="0" w:afterAutospacing="0"/>
              <w:rPr>
                <w:color w:val="auto"/>
                <w:sz w:val="18"/>
                <w:szCs w:val="18"/>
              </w:rPr>
            </w:pPr>
            <w:r>
              <w:rPr>
                <w:color w:val="000000"/>
                <w:sz w:val="18"/>
                <w:szCs w:val="18"/>
              </w:rPr>
              <w:t>Populations hom ntawv?</w:t>
            </w:r>
          </w:p>
        </w:tc>
        <w:tc>
          <w:tcPr>
            <w:tcW w:w="2230" w:type="dxa"/>
            <w:gridSpan w:val="2"/>
          </w:tcPr>
          <w:p w:rsidR="001069D0" w:rsidRPr="002C3BE2" w:rsidRDefault="001069D0" w:rsidP="00E36379">
            <w:pPr>
              <w:pStyle w:val="NormalWeb"/>
              <w:spacing w:before="0" w:after="0" w:afterAutospacing="0"/>
              <w:jc w:val="center"/>
              <w:rPr>
                <w:rStyle w:val="Strong"/>
                <w:b w:val="0"/>
                <w:color w:val="auto"/>
                <w:sz w:val="18"/>
                <w:szCs w:val="18"/>
              </w:rPr>
            </w:pPr>
            <w:r>
              <w:rPr>
                <w:color w:val="000000"/>
                <w:sz w:val="18"/>
                <w:szCs w:val="18"/>
              </w:rPr>
              <w:t>Loj</w:t>
            </w:r>
          </w:p>
        </w:tc>
        <w:tc>
          <w:tcPr>
            <w:tcW w:w="1142" w:type="dxa"/>
            <w:gridSpan w:val="3"/>
          </w:tcPr>
          <w:p w:rsidR="001069D0" w:rsidRPr="002C3BE2" w:rsidRDefault="001069D0" w:rsidP="00E36379">
            <w:pPr>
              <w:pStyle w:val="NormalWeb"/>
              <w:spacing w:before="0" w:after="0" w:afterAutospacing="0"/>
              <w:jc w:val="center"/>
              <w:rPr>
                <w:rStyle w:val="Strong"/>
                <w:b w:val="0"/>
                <w:color w:val="auto"/>
                <w:sz w:val="18"/>
                <w:szCs w:val="18"/>
              </w:rPr>
            </w:pPr>
          </w:p>
        </w:tc>
        <w:tc>
          <w:tcPr>
            <w:tcW w:w="2169" w:type="dxa"/>
            <w:gridSpan w:val="5"/>
          </w:tcPr>
          <w:p w:rsidR="001069D0" w:rsidRPr="002C3BE2" w:rsidRDefault="001069D0" w:rsidP="00E36379">
            <w:pPr>
              <w:pStyle w:val="NormalWeb"/>
              <w:spacing w:before="0" w:after="0" w:afterAutospacing="0"/>
              <w:jc w:val="center"/>
              <w:rPr>
                <w:rStyle w:val="Strong"/>
                <w:b w:val="0"/>
                <w:color w:val="auto"/>
                <w:sz w:val="18"/>
                <w:szCs w:val="18"/>
              </w:rPr>
            </w:pPr>
            <w:r>
              <w:rPr>
                <w:color w:val="000000"/>
                <w:sz w:val="18"/>
                <w:szCs w:val="18"/>
              </w:rPr>
              <w:t>Lub kaw suab</w:t>
            </w:r>
          </w:p>
        </w:tc>
        <w:tc>
          <w:tcPr>
            <w:tcW w:w="1335" w:type="dxa"/>
          </w:tcPr>
          <w:p w:rsidR="001069D0" w:rsidRPr="002C3BE2" w:rsidRDefault="001069D0" w:rsidP="00E36379">
            <w:pPr>
              <w:pStyle w:val="NormalWeb"/>
              <w:spacing w:before="0" w:after="0" w:afterAutospacing="0"/>
              <w:jc w:val="center"/>
              <w:rPr>
                <w:rStyle w:val="Strong"/>
                <w:color w:val="auto"/>
                <w:sz w:val="18"/>
                <w:szCs w:val="18"/>
              </w:rPr>
            </w:pPr>
          </w:p>
        </w:tc>
      </w:tr>
      <w:tr w:rsidR="001069D0" w:rsidRPr="00495284" w:rsidTr="00E36379">
        <w:trPr>
          <w:trHeight w:val="242"/>
        </w:trPr>
        <w:tc>
          <w:tcPr>
            <w:tcW w:w="2700" w:type="dxa"/>
            <w:vMerge/>
            <w:tcBorders>
              <w:bottom w:val="single" w:sz="4" w:space="0" w:color="auto"/>
            </w:tcBorders>
          </w:tcPr>
          <w:p w:rsidR="001069D0" w:rsidRPr="002C3BE2" w:rsidRDefault="001069D0" w:rsidP="00E36379">
            <w:pPr>
              <w:pStyle w:val="NormalWeb"/>
              <w:spacing w:before="0" w:after="0" w:afterAutospacing="0"/>
              <w:rPr>
                <w:color w:val="auto"/>
                <w:sz w:val="18"/>
                <w:szCs w:val="18"/>
              </w:rPr>
            </w:pPr>
          </w:p>
        </w:tc>
        <w:tc>
          <w:tcPr>
            <w:tcW w:w="2230" w:type="dxa"/>
            <w:gridSpan w:val="2"/>
            <w:tcBorders>
              <w:bottom w:val="single" w:sz="4" w:space="0" w:color="auto"/>
            </w:tcBorders>
          </w:tcPr>
          <w:p w:rsidR="001069D0" w:rsidRPr="002C3BE2" w:rsidRDefault="001069D0" w:rsidP="00E36379">
            <w:pPr>
              <w:pStyle w:val="NormalWeb"/>
              <w:spacing w:before="0" w:after="0" w:afterAutospacing="0"/>
              <w:jc w:val="center"/>
              <w:rPr>
                <w:color w:val="auto"/>
                <w:sz w:val="18"/>
                <w:szCs w:val="18"/>
              </w:rPr>
            </w:pPr>
            <w:r w:rsidRPr="002C3BE2">
              <w:rPr>
                <w:color w:val="auto"/>
                <w:sz w:val="18"/>
                <w:szCs w:val="18"/>
              </w:rPr>
              <w:t>TDD</w:t>
            </w:r>
          </w:p>
        </w:tc>
        <w:tc>
          <w:tcPr>
            <w:tcW w:w="1142" w:type="dxa"/>
            <w:gridSpan w:val="3"/>
            <w:tcBorders>
              <w:bottom w:val="single" w:sz="4" w:space="0" w:color="auto"/>
            </w:tcBorders>
          </w:tcPr>
          <w:p w:rsidR="001069D0" w:rsidRPr="002C3BE2" w:rsidRDefault="001069D0" w:rsidP="00E36379">
            <w:pPr>
              <w:pStyle w:val="NormalWeb"/>
              <w:spacing w:before="0" w:after="0" w:afterAutospacing="0"/>
              <w:jc w:val="center"/>
              <w:rPr>
                <w:rStyle w:val="Strong"/>
                <w:b w:val="0"/>
                <w:color w:val="auto"/>
                <w:sz w:val="18"/>
                <w:szCs w:val="18"/>
              </w:rPr>
            </w:pPr>
          </w:p>
        </w:tc>
        <w:tc>
          <w:tcPr>
            <w:tcW w:w="2169" w:type="dxa"/>
            <w:gridSpan w:val="5"/>
            <w:tcBorders>
              <w:bottom w:val="single" w:sz="4" w:space="0" w:color="auto"/>
            </w:tcBorders>
          </w:tcPr>
          <w:p w:rsidR="001069D0" w:rsidRPr="002C3BE2" w:rsidRDefault="001069D0" w:rsidP="00E36379">
            <w:pPr>
              <w:pStyle w:val="NormalWeb"/>
              <w:spacing w:before="0" w:after="0" w:afterAutospacing="0"/>
              <w:jc w:val="center"/>
              <w:rPr>
                <w:rStyle w:val="Strong"/>
                <w:b w:val="0"/>
                <w:color w:val="auto"/>
                <w:sz w:val="18"/>
                <w:szCs w:val="18"/>
              </w:rPr>
            </w:pPr>
            <w:r>
              <w:rPr>
                <w:color w:val="000000"/>
                <w:sz w:val="18"/>
                <w:szCs w:val="18"/>
              </w:rPr>
              <w:t>Lwm yam</w:t>
            </w:r>
          </w:p>
        </w:tc>
        <w:tc>
          <w:tcPr>
            <w:tcW w:w="1335" w:type="dxa"/>
            <w:tcBorders>
              <w:bottom w:val="single" w:sz="4" w:space="0" w:color="auto"/>
            </w:tcBorders>
          </w:tcPr>
          <w:p w:rsidR="001069D0" w:rsidRPr="002C3BE2" w:rsidRDefault="001069D0" w:rsidP="00E36379">
            <w:pPr>
              <w:pStyle w:val="NormalWeb"/>
              <w:spacing w:before="0" w:after="0" w:afterAutospacing="0"/>
              <w:jc w:val="center"/>
              <w:rPr>
                <w:rStyle w:val="Strong"/>
                <w:color w:val="auto"/>
                <w:sz w:val="18"/>
                <w:szCs w:val="18"/>
              </w:rPr>
            </w:pPr>
          </w:p>
        </w:tc>
      </w:tr>
      <w:tr w:rsidR="001069D0" w:rsidRPr="00647F89" w:rsidTr="00E36379">
        <w:tc>
          <w:tcPr>
            <w:tcW w:w="9576" w:type="dxa"/>
            <w:gridSpan w:val="12"/>
            <w:shd w:val="clear" w:color="auto" w:fill="D9D9D9"/>
          </w:tcPr>
          <w:p w:rsidR="001069D0" w:rsidRPr="002C3BE2" w:rsidRDefault="001069D0" w:rsidP="00E36379">
            <w:pPr>
              <w:pStyle w:val="NormalWeb"/>
              <w:spacing w:before="0" w:after="120" w:afterAutospacing="0"/>
              <w:rPr>
                <w:rStyle w:val="Strong"/>
                <w:color w:val="auto"/>
                <w:sz w:val="18"/>
                <w:szCs w:val="18"/>
              </w:rPr>
            </w:pPr>
            <w:r>
              <w:rPr>
                <w:rStyle w:val="Strong"/>
                <w:color w:val="auto"/>
                <w:sz w:val="18"/>
                <w:szCs w:val="18"/>
              </w:rPr>
              <w:t>Seem</w:t>
            </w:r>
            <w:r w:rsidRPr="002C3BE2">
              <w:rPr>
                <w:rStyle w:val="Strong"/>
                <w:color w:val="auto"/>
                <w:sz w:val="18"/>
                <w:szCs w:val="18"/>
              </w:rPr>
              <w:t xml:space="preserve"> II:</w:t>
            </w:r>
          </w:p>
        </w:tc>
      </w:tr>
      <w:tr w:rsidR="001069D0" w:rsidRPr="00647F89" w:rsidTr="00E36379">
        <w:tc>
          <w:tcPr>
            <w:tcW w:w="6282" w:type="dxa"/>
            <w:gridSpan w:val="7"/>
          </w:tcPr>
          <w:p w:rsidR="001069D0" w:rsidRPr="002C3BE2" w:rsidRDefault="001069D0" w:rsidP="00E36379">
            <w:pPr>
              <w:pStyle w:val="NormalWeb"/>
              <w:spacing w:before="100" w:beforeAutospacing="1" w:after="120" w:afterAutospacing="0"/>
              <w:rPr>
                <w:rStyle w:val="Strong"/>
                <w:b w:val="0"/>
                <w:bCs w:val="0"/>
                <w:color w:val="auto"/>
                <w:sz w:val="18"/>
                <w:szCs w:val="18"/>
              </w:rPr>
            </w:pPr>
            <w:r>
              <w:rPr>
                <w:color w:val="000000"/>
                <w:sz w:val="18"/>
                <w:szCs w:val="18"/>
              </w:rPr>
              <w:t>Yog koj ua daim ntawv no tsis txaus siab rau koj tus kheej?</w:t>
            </w:r>
          </w:p>
        </w:tc>
        <w:tc>
          <w:tcPr>
            <w:tcW w:w="1639" w:type="dxa"/>
            <w:gridSpan w:val="2"/>
          </w:tcPr>
          <w:p w:rsidR="001069D0" w:rsidRPr="002C3BE2" w:rsidRDefault="001069D0" w:rsidP="00E36379">
            <w:pPr>
              <w:pStyle w:val="NormalWeb"/>
              <w:spacing w:before="100" w:beforeAutospacing="1" w:after="120" w:afterAutospacing="0"/>
              <w:jc w:val="center"/>
              <w:rPr>
                <w:rStyle w:val="Strong"/>
                <w:color w:val="auto"/>
                <w:sz w:val="18"/>
                <w:szCs w:val="18"/>
              </w:rPr>
            </w:pPr>
            <w:r>
              <w:rPr>
                <w:color w:val="000000"/>
                <w:sz w:val="18"/>
                <w:szCs w:val="18"/>
              </w:rPr>
              <w:t>Yog</w:t>
            </w:r>
            <w:r w:rsidRPr="002C3BE2">
              <w:rPr>
                <w:color w:val="auto"/>
                <w:sz w:val="18"/>
                <w:szCs w:val="18"/>
              </w:rPr>
              <w:t xml:space="preserve"> *</w:t>
            </w:r>
          </w:p>
        </w:tc>
        <w:tc>
          <w:tcPr>
            <w:tcW w:w="1655" w:type="dxa"/>
            <w:gridSpan w:val="3"/>
          </w:tcPr>
          <w:p w:rsidR="001069D0" w:rsidRPr="002C3BE2" w:rsidRDefault="001069D0" w:rsidP="00E36379">
            <w:pPr>
              <w:pStyle w:val="NormalWeb"/>
              <w:spacing w:before="100" w:beforeAutospacing="1" w:after="120" w:afterAutospacing="0"/>
              <w:jc w:val="center"/>
              <w:rPr>
                <w:rStyle w:val="Strong"/>
                <w:color w:val="auto"/>
                <w:sz w:val="18"/>
                <w:szCs w:val="18"/>
              </w:rPr>
            </w:pPr>
            <w:r>
              <w:rPr>
                <w:color w:val="000000"/>
                <w:sz w:val="18"/>
                <w:szCs w:val="18"/>
              </w:rPr>
              <w:t>Tsis yog</w:t>
            </w:r>
          </w:p>
        </w:tc>
      </w:tr>
      <w:tr w:rsidR="001069D0" w:rsidRPr="00647F89" w:rsidTr="00E36379">
        <w:tc>
          <w:tcPr>
            <w:tcW w:w="9576" w:type="dxa"/>
            <w:gridSpan w:val="12"/>
          </w:tcPr>
          <w:p w:rsidR="001069D0" w:rsidRPr="002C3BE2" w:rsidRDefault="001069D0" w:rsidP="00E36379">
            <w:pPr>
              <w:pStyle w:val="NormalWeb"/>
              <w:spacing w:before="100" w:beforeAutospacing="1" w:after="120" w:afterAutospacing="0"/>
              <w:rPr>
                <w:rStyle w:val="Strong"/>
                <w:b w:val="0"/>
                <w:bCs w:val="0"/>
                <w:color w:val="auto"/>
                <w:sz w:val="18"/>
                <w:szCs w:val="18"/>
              </w:rPr>
            </w:pPr>
            <w:r w:rsidRPr="002C3BE2">
              <w:rPr>
                <w:color w:val="auto"/>
                <w:sz w:val="18"/>
                <w:szCs w:val="18"/>
              </w:rPr>
              <w:t>*</w:t>
            </w:r>
            <w:r>
              <w:rPr>
                <w:color w:val="000000"/>
                <w:sz w:val="18"/>
                <w:szCs w:val="18"/>
              </w:rPr>
              <w:t xml:space="preserve"> Yog koj teb tias "yog" rau lo lus nug no, koj mus rau Seem III.</w:t>
            </w:r>
          </w:p>
        </w:tc>
      </w:tr>
      <w:tr w:rsidR="001069D0" w:rsidRPr="00647F89" w:rsidTr="00E36379">
        <w:tc>
          <w:tcPr>
            <w:tcW w:w="6282" w:type="dxa"/>
            <w:gridSpan w:val="7"/>
            <w:tcBorders>
              <w:bottom w:val="single" w:sz="4" w:space="0" w:color="auto"/>
            </w:tcBorders>
          </w:tcPr>
          <w:p w:rsidR="001069D0" w:rsidRPr="002C3BE2" w:rsidRDefault="001069D0" w:rsidP="00E36379">
            <w:pPr>
              <w:pStyle w:val="NormalWeb"/>
              <w:spacing w:before="100" w:beforeAutospacing="1" w:after="120" w:afterAutospacing="0"/>
              <w:rPr>
                <w:rStyle w:val="Strong"/>
                <w:b w:val="0"/>
                <w:bCs w:val="0"/>
                <w:color w:val="auto"/>
                <w:sz w:val="18"/>
                <w:szCs w:val="18"/>
              </w:rPr>
            </w:pPr>
            <w:r>
              <w:rPr>
                <w:color w:val="000000"/>
                <w:sz w:val="18"/>
                <w:szCs w:val="18"/>
              </w:rPr>
              <w:t>Yog tias tsis yog, thov muab lub npe thiab kev sib raug zoo ntawm tus neeg uas koj muaj complaining</w:t>
            </w:r>
            <w:r w:rsidRPr="002C3BE2">
              <w:rPr>
                <w:color w:val="auto"/>
                <w:sz w:val="18"/>
                <w:szCs w:val="18"/>
              </w:rPr>
              <w:t xml:space="preserve">: </w:t>
            </w:r>
          </w:p>
        </w:tc>
        <w:tc>
          <w:tcPr>
            <w:tcW w:w="3294" w:type="dxa"/>
            <w:gridSpan w:val="5"/>
            <w:tcBorders>
              <w:bottom w:val="single" w:sz="4" w:space="0" w:color="auto"/>
            </w:tcBorders>
          </w:tcPr>
          <w:p w:rsidR="001069D0" w:rsidRPr="002C3BE2" w:rsidRDefault="001069D0" w:rsidP="00E36379">
            <w:pPr>
              <w:pStyle w:val="NormalWeb"/>
              <w:spacing w:before="100" w:beforeAutospacing="1" w:after="120" w:afterAutospacing="0"/>
              <w:jc w:val="center"/>
              <w:rPr>
                <w:rStyle w:val="Strong"/>
                <w:color w:val="auto"/>
                <w:sz w:val="18"/>
                <w:szCs w:val="18"/>
              </w:rPr>
            </w:pPr>
          </w:p>
        </w:tc>
      </w:tr>
      <w:tr w:rsidR="001069D0" w:rsidRPr="00647F89" w:rsidTr="00E36379">
        <w:trPr>
          <w:trHeight w:val="332"/>
        </w:trPr>
        <w:tc>
          <w:tcPr>
            <w:tcW w:w="5479" w:type="dxa"/>
            <w:gridSpan w:val="5"/>
            <w:tcBorders>
              <w:top w:val="single" w:sz="4" w:space="0" w:color="auto"/>
              <w:left w:val="single" w:sz="4" w:space="0" w:color="auto"/>
              <w:bottom w:val="nil"/>
              <w:right w:val="nil"/>
            </w:tcBorders>
          </w:tcPr>
          <w:p w:rsidR="001069D0" w:rsidRPr="002C3BE2" w:rsidRDefault="001069D0" w:rsidP="00E36379">
            <w:pPr>
              <w:pStyle w:val="NormalWeb"/>
              <w:spacing w:before="100" w:beforeAutospacing="1" w:after="120" w:afterAutospacing="0"/>
              <w:rPr>
                <w:rStyle w:val="Strong"/>
                <w:color w:val="auto"/>
                <w:sz w:val="18"/>
                <w:szCs w:val="18"/>
              </w:rPr>
            </w:pPr>
            <w:r>
              <w:rPr>
                <w:color w:val="000000"/>
                <w:sz w:val="18"/>
                <w:szCs w:val="18"/>
              </w:rPr>
              <w:t>Thov qhia seb yog vim li cas koj tau ua ntawv rau ib daim ntawv thib</w:t>
            </w:r>
            <w:r w:rsidRPr="002C3BE2">
              <w:rPr>
                <w:color w:val="auto"/>
                <w:sz w:val="18"/>
                <w:szCs w:val="18"/>
              </w:rPr>
              <w:t>:</w:t>
            </w:r>
          </w:p>
        </w:tc>
        <w:tc>
          <w:tcPr>
            <w:tcW w:w="4097" w:type="dxa"/>
            <w:gridSpan w:val="7"/>
            <w:tcBorders>
              <w:top w:val="nil"/>
              <w:left w:val="nil"/>
              <w:bottom w:val="single" w:sz="4" w:space="0" w:color="auto"/>
              <w:right w:val="single" w:sz="4" w:space="0" w:color="auto"/>
            </w:tcBorders>
          </w:tcPr>
          <w:p w:rsidR="001069D0" w:rsidRPr="002C3BE2" w:rsidRDefault="001069D0" w:rsidP="00E36379">
            <w:pPr>
              <w:pStyle w:val="NormalWeb"/>
              <w:spacing w:before="100" w:beforeAutospacing="1" w:after="120" w:afterAutospacing="0"/>
              <w:rPr>
                <w:rStyle w:val="Strong"/>
                <w:color w:val="auto"/>
                <w:sz w:val="18"/>
                <w:szCs w:val="18"/>
              </w:rPr>
            </w:pPr>
          </w:p>
        </w:tc>
      </w:tr>
      <w:tr w:rsidR="001069D0" w:rsidRPr="00647F89" w:rsidTr="00E36379">
        <w:tc>
          <w:tcPr>
            <w:tcW w:w="3303" w:type="dxa"/>
            <w:gridSpan w:val="2"/>
            <w:tcBorders>
              <w:top w:val="nil"/>
              <w:left w:val="single" w:sz="4" w:space="0" w:color="auto"/>
              <w:bottom w:val="single" w:sz="4" w:space="0" w:color="auto"/>
              <w:right w:val="nil"/>
            </w:tcBorders>
          </w:tcPr>
          <w:p w:rsidR="001069D0" w:rsidRPr="002C3BE2" w:rsidRDefault="001069D0" w:rsidP="00E36379">
            <w:pPr>
              <w:pStyle w:val="NormalWeb"/>
              <w:spacing w:before="100" w:beforeAutospacing="1" w:after="120" w:afterAutospacing="0"/>
              <w:rPr>
                <w:color w:val="auto"/>
                <w:sz w:val="18"/>
                <w:szCs w:val="18"/>
              </w:rPr>
            </w:pPr>
          </w:p>
        </w:tc>
        <w:tc>
          <w:tcPr>
            <w:tcW w:w="1627" w:type="dxa"/>
            <w:tcBorders>
              <w:top w:val="nil"/>
              <w:left w:val="nil"/>
              <w:bottom w:val="single" w:sz="4" w:space="0" w:color="auto"/>
              <w:right w:val="nil"/>
            </w:tcBorders>
          </w:tcPr>
          <w:p w:rsidR="001069D0" w:rsidRPr="002C3BE2" w:rsidRDefault="001069D0" w:rsidP="00E36379">
            <w:pPr>
              <w:pStyle w:val="NormalWeb"/>
              <w:spacing w:before="100" w:beforeAutospacing="1" w:after="120" w:afterAutospacing="0"/>
              <w:jc w:val="center"/>
              <w:rPr>
                <w:rStyle w:val="Strong"/>
                <w:color w:val="auto"/>
                <w:sz w:val="18"/>
                <w:szCs w:val="18"/>
              </w:rPr>
            </w:pPr>
          </w:p>
        </w:tc>
        <w:tc>
          <w:tcPr>
            <w:tcW w:w="1142" w:type="dxa"/>
            <w:gridSpan w:val="3"/>
            <w:tcBorders>
              <w:top w:val="nil"/>
              <w:left w:val="nil"/>
              <w:bottom w:val="single" w:sz="4" w:space="0" w:color="auto"/>
              <w:right w:val="nil"/>
            </w:tcBorders>
          </w:tcPr>
          <w:p w:rsidR="001069D0" w:rsidRPr="002C3BE2" w:rsidRDefault="001069D0" w:rsidP="00E36379">
            <w:pPr>
              <w:pStyle w:val="NormalWeb"/>
              <w:spacing w:before="100" w:beforeAutospacing="1" w:after="120" w:afterAutospacing="0"/>
              <w:jc w:val="center"/>
              <w:rPr>
                <w:rStyle w:val="Strong"/>
                <w:color w:val="auto"/>
                <w:sz w:val="18"/>
                <w:szCs w:val="18"/>
              </w:rPr>
            </w:pPr>
          </w:p>
        </w:tc>
        <w:tc>
          <w:tcPr>
            <w:tcW w:w="1937" w:type="dxa"/>
            <w:gridSpan w:val="4"/>
            <w:tcBorders>
              <w:top w:val="nil"/>
              <w:left w:val="nil"/>
              <w:bottom w:val="single" w:sz="4" w:space="0" w:color="auto"/>
              <w:right w:val="nil"/>
            </w:tcBorders>
          </w:tcPr>
          <w:p w:rsidR="001069D0" w:rsidRPr="002C3BE2" w:rsidRDefault="001069D0" w:rsidP="00E36379">
            <w:pPr>
              <w:pStyle w:val="NormalWeb"/>
              <w:spacing w:before="100" w:beforeAutospacing="1" w:after="120" w:afterAutospacing="0"/>
              <w:jc w:val="center"/>
              <w:rPr>
                <w:rStyle w:val="Strong"/>
                <w:color w:val="auto"/>
                <w:sz w:val="18"/>
                <w:szCs w:val="18"/>
              </w:rPr>
            </w:pPr>
          </w:p>
        </w:tc>
        <w:tc>
          <w:tcPr>
            <w:tcW w:w="1567" w:type="dxa"/>
            <w:gridSpan w:val="2"/>
            <w:tcBorders>
              <w:top w:val="nil"/>
              <w:left w:val="nil"/>
              <w:bottom w:val="single" w:sz="4" w:space="0" w:color="auto"/>
              <w:right w:val="single" w:sz="4" w:space="0" w:color="auto"/>
            </w:tcBorders>
          </w:tcPr>
          <w:p w:rsidR="001069D0" w:rsidRPr="002C3BE2" w:rsidRDefault="001069D0" w:rsidP="00E36379">
            <w:pPr>
              <w:pStyle w:val="NormalWeb"/>
              <w:spacing w:before="100" w:beforeAutospacing="1" w:after="120" w:afterAutospacing="0"/>
              <w:jc w:val="center"/>
              <w:rPr>
                <w:rStyle w:val="Strong"/>
                <w:color w:val="auto"/>
                <w:sz w:val="18"/>
                <w:szCs w:val="18"/>
              </w:rPr>
            </w:pPr>
          </w:p>
        </w:tc>
      </w:tr>
      <w:tr w:rsidR="001069D0" w:rsidRPr="007245AC" w:rsidTr="00E36379">
        <w:tc>
          <w:tcPr>
            <w:tcW w:w="6282" w:type="dxa"/>
            <w:gridSpan w:val="7"/>
            <w:tcBorders>
              <w:top w:val="single" w:sz="4" w:space="0" w:color="auto"/>
              <w:bottom w:val="single" w:sz="4" w:space="0" w:color="auto"/>
            </w:tcBorders>
          </w:tcPr>
          <w:p w:rsidR="001069D0" w:rsidRPr="002C3BE2" w:rsidRDefault="001069D0" w:rsidP="00E36379">
            <w:pPr>
              <w:pStyle w:val="NormalWeb"/>
              <w:spacing w:before="100" w:beforeAutospacing="1" w:after="120" w:afterAutospacing="0"/>
              <w:rPr>
                <w:color w:val="auto"/>
                <w:sz w:val="18"/>
                <w:szCs w:val="18"/>
              </w:rPr>
            </w:pPr>
            <w:r>
              <w:rPr>
                <w:color w:val="000000"/>
                <w:sz w:val="18"/>
                <w:szCs w:val="18"/>
              </w:rPr>
              <w:t>Thov koj tshawb kom paub tseeb tias tau nej qhov kev tso cai ntawm aggrieved lub tog yog tias koj ua rau muaj lwm tus neeg.</w:t>
            </w:r>
          </w:p>
        </w:tc>
        <w:tc>
          <w:tcPr>
            <w:tcW w:w="1727" w:type="dxa"/>
            <w:gridSpan w:val="3"/>
            <w:tcBorders>
              <w:top w:val="single" w:sz="4" w:space="0" w:color="auto"/>
              <w:bottom w:val="single" w:sz="4" w:space="0" w:color="auto"/>
            </w:tcBorders>
          </w:tcPr>
          <w:p w:rsidR="001069D0" w:rsidRPr="002C3BE2" w:rsidRDefault="001069D0" w:rsidP="00E36379">
            <w:pPr>
              <w:pStyle w:val="NormalWeb"/>
              <w:spacing w:before="100" w:beforeAutospacing="1" w:after="120" w:afterAutospacing="0"/>
              <w:jc w:val="center"/>
              <w:rPr>
                <w:rStyle w:val="Strong"/>
                <w:color w:val="auto"/>
                <w:sz w:val="18"/>
                <w:szCs w:val="18"/>
              </w:rPr>
            </w:pPr>
            <w:r>
              <w:rPr>
                <w:color w:val="auto"/>
                <w:sz w:val="18"/>
                <w:szCs w:val="18"/>
              </w:rPr>
              <w:t>Yog</w:t>
            </w:r>
          </w:p>
        </w:tc>
        <w:tc>
          <w:tcPr>
            <w:tcW w:w="1567" w:type="dxa"/>
            <w:gridSpan w:val="2"/>
            <w:tcBorders>
              <w:top w:val="single" w:sz="4" w:space="0" w:color="auto"/>
              <w:bottom w:val="single" w:sz="4" w:space="0" w:color="auto"/>
            </w:tcBorders>
          </w:tcPr>
          <w:p w:rsidR="001069D0" w:rsidRPr="002C3BE2" w:rsidRDefault="001069D0" w:rsidP="00E36379">
            <w:pPr>
              <w:pStyle w:val="NormalWeb"/>
              <w:spacing w:before="100" w:beforeAutospacing="1" w:after="120" w:afterAutospacing="0"/>
              <w:jc w:val="center"/>
              <w:rPr>
                <w:rStyle w:val="Strong"/>
                <w:color w:val="auto"/>
                <w:sz w:val="18"/>
                <w:szCs w:val="18"/>
              </w:rPr>
            </w:pPr>
            <w:r>
              <w:rPr>
                <w:color w:val="auto"/>
                <w:sz w:val="18"/>
                <w:szCs w:val="18"/>
              </w:rPr>
              <w:t>Tsis yog</w:t>
            </w:r>
          </w:p>
        </w:tc>
      </w:tr>
      <w:tr w:rsidR="001069D0" w:rsidRPr="007245AC" w:rsidTr="00E36379">
        <w:tc>
          <w:tcPr>
            <w:tcW w:w="9576" w:type="dxa"/>
            <w:gridSpan w:val="12"/>
            <w:tcBorders>
              <w:bottom w:val="single" w:sz="4" w:space="0" w:color="auto"/>
            </w:tcBorders>
            <w:shd w:val="clear" w:color="auto" w:fill="D9D9D9"/>
          </w:tcPr>
          <w:p w:rsidR="001069D0" w:rsidRPr="002C3BE2" w:rsidRDefault="001069D0" w:rsidP="00E36379">
            <w:pPr>
              <w:rPr>
                <w:rFonts w:ascii="Arial" w:hAnsi="Arial" w:cs="Arial"/>
                <w:b/>
                <w:sz w:val="18"/>
                <w:szCs w:val="18"/>
              </w:rPr>
            </w:pPr>
            <w:r>
              <w:rPr>
                <w:rFonts w:ascii="Arial" w:hAnsi="Arial" w:cs="Arial"/>
                <w:b/>
                <w:sz w:val="18"/>
                <w:szCs w:val="18"/>
              </w:rPr>
              <w:t>Seem</w:t>
            </w:r>
            <w:r w:rsidRPr="002C3BE2">
              <w:rPr>
                <w:rFonts w:ascii="Arial" w:hAnsi="Arial" w:cs="Arial"/>
                <w:b/>
                <w:sz w:val="18"/>
                <w:szCs w:val="18"/>
              </w:rPr>
              <w:t xml:space="preserve"> III:</w:t>
            </w:r>
          </w:p>
        </w:tc>
      </w:tr>
      <w:tr w:rsidR="001069D0" w:rsidRPr="007245AC" w:rsidTr="00E36379">
        <w:tc>
          <w:tcPr>
            <w:tcW w:w="9576" w:type="dxa"/>
            <w:gridSpan w:val="12"/>
            <w:shd w:val="clear" w:color="auto" w:fill="FFFFFF"/>
          </w:tcPr>
          <w:p w:rsidR="001069D0" w:rsidRPr="002C3BE2" w:rsidRDefault="001069D0" w:rsidP="00E36379">
            <w:pPr>
              <w:spacing w:after="120"/>
              <w:rPr>
                <w:rFonts w:ascii="Arial" w:hAnsi="Arial" w:cs="Arial"/>
                <w:sz w:val="18"/>
                <w:szCs w:val="18"/>
              </w:rPr>
            </w:pPr>
            <w:r>
              <w:rPr>
                <w:rFonts w:ascii="Arial" w:hAnsi="Arial" w:cs="Arial"/>
                <w:color w:val="000000"/>
                <w:sz w:val="18"/>
                <w:szCs w:val="18"/>
              </w:rPr>
              <w:t>Kuv ntseeg tias txoj kev ntxub ntxaug kuv hnov tau zoo raws li (kos txhua qhov uas siv tau)</w:t>
            </w:r>
            <w:r w:rsidRPr="002C3BE2">
              <w:rPr>
                <w:rFonts w:ascii="Arial" w:hAnsi="Arial" w:cs="Arial"/>
                <w:sz w:val="18"/>
                <w:szCs w:val="18"/>
              </w:rPr>
              <w:t xml:space="preserve">: </w:t>
            </w:r>
          </w:p>
          <w:p w:rsidR="001069D0" w:rsidRPr="002C3BE2" w:rsidRDefault="001069D0" w:rsidP="00E36379">
            <w:pPr>
              <w:tabs>
                <w:tab w:val="left" w:pos="2160"/>
                <w:tab w:val="left" w:pos="5040"/>
              </w:tabs>
              <w:spacing w:after="120"/>
              <w:rPr>
                <w:rFonts w:ascii="Arial" w:hAnsi="Arial" w:cs="Arial"/>
                <w:sz w:val="18"/>
                <w:szCs w:val="18"/>
              </w:rPr>
            </w:pPr>
            <w:r w:rsidRPr="002C3BE2">
              <w:rPr>
                <w:rFonts w:ascii="Arial" w:hAnsi="Arial" w:cs="Arial"/>
                <w:sz w:val="18"/>
                <w:szCs w:val="18"/>
              </w:rPr>
              <w:t xml:space="preserve">[ ] </w:t>
            </w:r>
            <w:r>
              <w:rPr>
                <w:rFonts w:ascii="Arial" w:hAnsi="Arial" w:cs="Arial"/>
                <w:color w:val="000000"/>
                <w:sz w:val="18"/>
                <w:szCs w:val="18"/>
              </w:rPr>
              <w:t>Haiv neeg</w:t>
            </w:r>
            <w:r w:rsidRPr="002C3BE2">
              <w:rPr>
                <w:rFonts w:ascii="Arial" w:hAnsi="Arial" w:cs="Arial"/>
                <w:sz w:val="18"/>
                <w:szCs w:val="18"/>
              </w:rPr>
              <w:tab/>
              <w:t xml:space="preserve">[ ] </w:t>
            </w:r>
            <w:r>
              <w:rPr>
                <w:rFonts w:ascii="Arial" w:hAnsi="Arial" w:cs="Arial"/>
                <w:color w:val="000000"/>
                <w:sz w:val="18"/>
                <w:szCs w:val="18"/>
              </w:rPr>
              <w:t>Xim</w:t>
            </w:r>
            <w:r w:rsidRPr="002C3BE2">
              <w:rPr>
                <w:rFonts w:ascii="Arial" w:hAnsi="Arial" w:cs="Arial"/>
                <w:sz w:val="18"/>
                <w:szCs w:val="18"/>
              </w:rPr>
              <w:tab/>
              <w:t xml:space="preserve">[ ] </w:t>
            </w:r>
            <w:r>
              <w:rPr>
                <w:rFonts w:ascii="Arial" w:hAnsi="Arial" w:cs="Arial"/>
                <w:color w:val="000000"/>
                <w:sz w:val="18"/>
                <w:szCs w:val="18"/>
              </w:rPr>
              <w:t>Neeg txawv tebchaws</w:t>
            </w:r>
          </w:p>
          <w:p w:rsidR="001069D0" w:rsidRPr="002C3BE2" w:rsidRDefault="001069D0" w:rsidP="00E36379">
            <w:pPr>
              <w:spacing w:after="120"/>
              <w:rPr>
                <w:rFonts w:ascii="Arial" w:hAnsi="Arial" w:cs="Arial"/>
                <w:sz w:val="18"/>
                <w:szCs w:val="18"/>
                <w:u w:val="single"/>
              </w:rPr>
            </w:pPr>
            <w:r>
              <w:rPr>
                <w:rFonts w:ascii="Arial" w:hAnsi="Arial" w:cs="Arial"/>
                <w:color w:val="000000"/>
                <w:sz w:val="18"/>
                <w:szCs w:val="18"/>
              </w:rPr>
              <w:t>Hnub kev cais ntaub (hli, hnub, xyoos)</w:t>
            </w:r>
            <w:r w:rsidRPr="002C3BE2">
              <w:rPr>
                <w:rFonts w:ascii="Arial" w:hAnsi="Arial" w:cs="Arial"/>
                <w:sz w:val="18"/>
                <w:szCs w:val="18"/>
              </w:rPr>
              <w:t xml:space="preserve">: </w:t>
            </w:r>
            <w:r w:rsidRPr="002C3BE2">
              <w:rPr>
                <w:rFonts w:ascii="Arial" w:hAnsi="Arial" w:cs="Arial"/>
                <w:sz w:val="18"/>
                <w:szCs w:val="18"/>
                <w:u w:val="single"/>
              </w:rPr>
              <w:tab/>
              <w:t>__________</w:t>
            </w:r>
          </w:p>
          <w:p w:rsidR="001069D0" w:rsidRPr="002C3BE2" w:rsidRDefault="001069D0" w:rsidP="00E36379">
            <w:pPr>
              <w:spacing w:after="120"/>
              <w:rPr>
                <w:rFonts w:ascii="Arial" w:hAnsi="Arial" w:cs="Arial"/>
                <w:sz w:val="18"/>
                <w:szCs w:val="18"/>
              </w:rPr>
            </w:pPr>
            <w:r>
              <w:rPr>
                <w:rFonts w:ascii="Arial" w:hAnsi="Arial" w:cs="Arial"/>
                <w:color w:val="000000"/>
                <w:sz w:val="18"/>
                <w:szCs w:val="18"/>
              </w:rPr>
              <w:t>Piav kom meej npaum li meej tau dab tsi tshwm sim thiab yog vim li cas koj ntseeg tias koj raug lim hiam. Piav tag nrho cov neeg uas tau muab kev koom tes. Xws li lub npe thiab hu rau cov lus qhia txog qhov (cov) neeg uas lim hiam koj (yog paub) as well as cov npe thiab hu qhia rau cov tibneeg ua povthawj. Yog xav tau chaw sau ntau ntxiv no, thov siv sab nraum daim ntawv no.</w:t>
            </w:r>
            <w:r w:rsidRPr="002C3BE2">
              <w:rPr>
                <w:rFonts w:ascii="Arial" w:hAnsi="Arial" w:cs="Arial"/>
                <w:sz w:val="18"/>
                <w:szCs w:val="18"/>
              </w:rPr>
              <w:t>______________________________________________________________________________</w:t>
            </w:r>
          </w:p>
          <w:p w:rsidR="001069D0" w:rsidRPr="002C3BE2" w:rsidRDefault="001069D0" w:rsidP="00E36379">
            <w:pPr>
              <w:spacing w:after="120"/>
              <w:rPr>
                <w:rFonts w:ascii="Arial" w:hAnsi="Arial" w:cs="Arial"/>
                <w:sz w:val="18"/>
                <w:szCs w:val="18"/>
              </w:rPr>
            </w:pPr>
            <w:r w:rsidRPr="002C3BE2">
              <w:rPr>
                <w:rFonts w:ascii="Arial" w:hAnsi="Arial" w:cs="Arial"/>
                <w:sz w:val="18"/>
                <w:szCs w:val="18"/>
              </w:rPr>
              <w:t>______________________________________________________________________________</w:t>
            </w:r>
          </w:p>
        </w:tc>
      </w:tr>
      <w:tr w:rsidR="001069D0" w:rsidRPr="007245AC" w:rsidTr="00E36379">
        <w:tc>
          <w:tcPr>
            <w:tcW w:w="9576" w:type="dxa"/>
            <w:gridSpan w:val="12"/>
            <w:shd w:val="clear" w:color="auto" w:fill="D9D9D9"/>
          </w:tcPr>
          <w:p w:rsidR="001069D0" w:rsidRPr="002C3BE2" w:rsidRDefault="001069D0" w:rsidP="00E36379">
            <w:pPr>
              <w:rPr>
                <w:rFonts w:ascii="Arial" w:hAnsi="Arial" w:cs="Arial"/>
                <w:b/>
                <w:sz w:val="18"/>
                <w:szCs w:val="18"/>
              </w:rPr>
            </w:pPr>
            <w:r>
              <w:rPr>
                <w:rFonts w:ascii="Arial" w:hAnsi="Arial" w:cs="Arial"/>
                <w:b/>
                <w:sz w:val="18"/>
                <w:szCs w:val="18"/>
              </w:rPr>
              <w:t>Seem</w:t>
            </w:r>
            <w:r w:rsidRPr="002C3BE2">
              <w:rPr>
                <w:rFonts w:ascii="Arial" w:hAnsi="Arial" w:cs="Arial"/>
                <w:b/>
                <w:sz w:val="18"/>
                <w:szCs w:val="18"/>
              </w:rPr>
              <w:t xml:space="preserve"> IV</w:t>
            </w:r>
          </w:p>
        </w:tc>
      </w:tr>
      <w:tr w:rsidR="001069D0" w:rsidRPr="007245AC" w:rsidTr="00E36379">
        <w:trPr>
          <w:trHeight w:val="737"/>
        </w:trPr>
        <w:tc>
          <w:tcPr>
            <w:tcW w:w="6282" w:type="dxa"/>
            <w:gridSpan w:val="7"/>
            <w:tcBorders>
              <w:bottom w:val="single" w:sz="4" w:space="0" w:color="auto"/>
            </w:tcBorders>
          </w:tcPr>
          <w:p w:rsidR="001069D0" w:rsidRPr="002C3BE2" w:rsidRDefault="001069D0" w:rsidP="00E36379">
            <w:pPr>
              <w:pStyle w:val="NormalWeb"/>
              <w:spacing w:before="0" w:after="120" w:afterAutospacing="0"/>
              <w:rPr>
                <w:color w:val="auto"/>
                <w:sz w:val="18"/>
                <w:szCs w:val="18"/>
              </w:rPr>
            </w:pPr>
            <w:r>
              <w:rPr>
                <w:color w:val="000000"/>
                <w:sz w:val="18"/>
                <w:szCs w:val="18"/>
              </w:rPr>
              <w:t>Muaj koj yav tsab cai Title VI tsis txaus siab nrog lub koom haum no?</w:t>
            </w:r>
          </w:p>
        </w:tc>
        <w:tc>
          <w:tcPr>
            <w:tcW w:w="1548" w:type="dxa"/>
            <w:tcBorders>
              <w:bottom w:val="single" w:sz="4" w:space="0" w:color="auto"/>
            </w:tcBorders>
          </w:tcPr>
          <w:p w:rsidR="001069D0" w:rsidRPr="002C3BE2" w:rsidRDefault="001069D0" w:rsidP="00E36379">
            <w:pPr>
              <w:pStyle w:val="NormalWeb"/>
              <w:spacing w:before="0" w:after="120" w:afterAutospacing="0"/>
              <w:jc w:val="center"/>
              <w:rPr>
                <w:color w:val="auto"/>
                <w:sz w:val="18"/>
                <w:szCs w:val="18"/>
              </w:rPr>
            </w:pPr>
            <w:r>
              <w:rPr>
                <w:color w:val="auto"/>
                <w:sz w:val="18"/>
                <w:szCs w:val="18"/>
              </w:rPr>
              <w:t>Yog</w:t>
            </w:r>
          </w:p>
        </w:tc>
        <w:tc>
          <w:tcPr>
            <w:tcW w:w="1746" w:type="dxa"/>
            <w:gridSpan w:val="4"/>
            <w:tcBorders>
              <w:bottom w:val="single" w:sz="4" w:space="0" w:color="auto"/>
            </w:tcBorders>
          </w:tcPr>
          <w:p w:rsidR="001069D0" w:rsidRPr="002C3BE2" w:rsidRDefault="001069D0" w:rsidP="00E36379">
            <w:pPr>
              <w:pStyle w:val="NormalWeb"/>
              <w:spacing w:before="0" w:after="120" w:afterAutospacing="0"/>
              <w:jc w:val="center"/>
              <w:rPr>
                <w:color w:val="auto"/>
                <w:sz w:val="18"/>
                <w:szCs w:val="18"/>
              </w:rPr>
            </w:pPr>
            <w:r>
              <w:rPr>
                <w:color w:val="auto"/>
                <w:sz w:val="18"/>
                <w:szCs w:val="18"/>
              </w:rPr>
              <w:t>Tsis yog</w:t>
            </w:r>
          </w:p>
        </w:tc>
      </w:tr>
      <w:tr w:rsidR="001069D0" w:rsidRPr="007245AC" w:rsidTr="00E36379">
        <w:trPr>
          <w:trHeight w:val="251"/>
        </w:trPr>
        <w:tc>
          <w:tcPr>
            <w:tcW w:w="9576" w:type="dxa"/>
            <w:gridSpan w:val="12"/>
            <w:tcBorders>
              <w:bottom w:val="single" w:sz="4" w:space="0" w:color="auto"/>
            </w:tcBorders>
            <w:shd w:val="clear" w:color="auto" w:fill="D9D9D9"/>
          </w:tcPr>
          <w:p w:rsidR="001069D0" w:rsidRPr="002C3BE2" w:rsidRDefault="001069D0" w:rsidP="00E36379">
            <w:pPr>
              <w:pStyle w:val="NormalWeb"/>
              <w:spacing w:before="0" w:after="120" w:afterAutospacing="0"/>
              <w:rPr>
                <w:color w:val="auto"/>
                <w:sz w:val="18"/>
                <w:szCs w:val="18"/>
              </w:rPr>
            </w:pPr>
            <w:r>
              <w:rPr>
                <w:b/>
                <w:color w:val="auto"/>
                <w:sz w:val="18"/>
                <w:szCs w:val="18"/>
              </w:rPr>
              <w:t>Seem</w:t>
            </w:r>
            <w:r w:rsidRPr="002C3BE2">
              <w:rPr>
                <w:b/>
                <w:color w:val="auto"/>
                <w:sz w:val="18"/>
                <w:szCs w:val="18"/>
              </w:rPr>
              <w:t xml:space="preserve"> V</w:t>
            </w:r>
          </w:p>
        </w:tc>
      </w:tr>
      <w:tr w:rsidR="001069D0" w:rsidRPr="007245AC" w:rsidTr="00E36379">
        <w:tc>
          <w:tcPr>
            <w:tcW w:w="9576" w:type="dxa"/>
            <w:gridSpan w:val="12"/>
            <w:tcBorders>
              <w:bottom w:val="single" w:sz="4" w:space="0" w:color="auto"/>
            </w:tcBorders>
          </w:tcPr>
          <w:p w:rsidR="001069D0" w:rsidRPr="002C3BE2" w:rsidRDefault="001069D0" w:rsidP="00E36379">
            <w:pPr>
              <w:tabs>
                <w:tab w:val="left" w:pos="2430"/>
                <w:tab w:val="left" w:pos="4320"/>
                <w:tab w:val="left" w:pos="6480"/>
              </w:tabs>
              <w:spacing w:after="120"/>
              <w:rPr>
                <w:rFonts w:ascii="Arial" w:hAnsi="Arial" w:cs="Arial"/>
                <w:sz w:val="18"/>
                <w:szCs w:val="18"/>
              </w:rPr>
            </w:pPr>
            <w:r>
              <w:rPr>
                <w:rFonts w:ascii="Arial" w:hAnsi="Arial" w:cs="Arial"/>
                <w:color w:val="000000"/>
                <w:sz w:val="18"/>
                <w:szCs w:val="18"/>
              </w:rPr>
              <w:t>Koj tau ua ntawv tsis txaus siab nrog rau tej teb chaw, xeev, los yog chaw khiav hauj lwm, los yog tej teb chaws los yog xeev lub tsev hais plaub?</w:t>
            </w:r>
            <w:r w:rsidRPr="002C3BE2">
              <w:rPr>
                <w:rFonts w:ascii="Arial" w:hAnsi="Arial" w:cs="Arial"/>
                <w:sz w:val="18"/>
                <w:szCs w:val="18"/>
              </w:rPr>
              <w:t xml:space="preserve"> [ ] </w:t>
            </w:r>
            <w:r>
              <w:rPr>
                <w:rFonts w:ascii="Arial" w:hAnsi="Arial" w:cs="Arial"/>
                <w:sz w:val="18"/>
                <w:szCs w:val="18"/>
              </w:rPr>
              <w:t>Yog</w:t>
            </w:r>
            <w:r w:rsidRPr="002C3BE2">
              <w:rPr>
                <w:rFonts w:ascii="Arial" w:hAnsi="Arial" w:cs="Arial"/>
                <w:sz w:val="18"/>
                <w:szCs w:val="18"/>
              </w:rPr>
              <w:tab/>
              <w:t xml:space="preserve">[ ] </w:t>
            </w:r>
            <w:r>
              <w:rPr>
                <w:rFonts w:ascii="Arial" w:hAnsi="Arial" w:cs="Arial"/>
                <w:sz w:val="18"/>
                <w:szCs w:val="18"/>
              </w:rPr>
              <w:t>Tsis yog</w:t>
            </w:r>
          </w:p>
          <w:p w:rsidR="001069D0" w:rsidRPr="002C3BE2" w:rsidRDefault="001069D0" w:rsidP="00E36379">
            <w:pPr>
              <w:spacing w:after="120"/>
              <w:rPr>
                <w:rFonts w:ascii="Arial" w:hAnsi="Arial" w:cs="Arial"/>
                <w:sz w:val="18"/>
                <w:szCs w:val="18"/>
              </w:rPr>
            </w:pPr>
            <w:r>
              <w:rPr>
                <w:rFonts w:ascii="Arial" w:hAnsi="Arial" w:cs="Arial"/>
                <w:color w:val="000000"/>
                <w:sz w:val="18"/>
                <w:szCs w:val="18"/>
              </w:rPr>
              <w:t>Yog tias muaj, kos txhua yam</w:t>
            </w:r>
            <w:r w:rsidRPr="002C3BE2">
              <w:rPr>
                <w:rFonts w:ascii="Arial" w:hAnsi="Arial" w:cs="Arial"/>
                <w:sz w:val="18"/>
                <w:szCs w:val="18"/>
              </w:rPr>
              <w:t>:</w:t>
            </w:r>
          </w:p>
          <w:p w:rsidR="001069D0" w:rsidRPr="002C3BE2" w:rsidRDefault="001069D0" w:rsidP="00E36379">
            <w:pPr>
              <w:spacing w:after="120"/>
              <w:rPr>
                <w:rFonts w:ascii="Arial" w:hAnsi="Arial" w:cs="Arial"/>
                <w:sz w:val="18"/>
                <w:szCs w:val="18"/>
              </w:rPr>
            </w:pPr>
            <w:r w:rsidRPr="002C3BE2">
              <w:rPr>
                <w:rFonts w:ascii="Arial" w:hAnsi="Arial" w:cs="Arial"/>
                <w:sz w:val="18"/>
                <w:szCs w:val="18"/>
              </w:rPr>
              <w:t xml:space="preserve">[ ] </w:t>
            </w:r>
            <w:r>
              <w:rPr>
                <w:rFonts w:ascii="Arial" w:hAnsi="Arial" w:cs="Arial"/>
                <w:color w:val="000000"/>
                <w:sz w:val="18"/>
                <w:szCs w:val="18"/>
              </w:rPr>
              <w:t>Tsoom fwv teb chaws qhov chaw ua hauj lwm</w:t>
            </w:r>
            <w:r w:rsidRPr="002C3BE2">
              <w:rPr>
                <w:rFonts w:ascii="Arial" w:hAnsi="Arial" w:cs="Arial"/>
                <w:sz w:val="18"/>
                <w:szCs w:val="18"/>
              </w:rPr>
              <w:t xml:space="preserve">: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1069D0" w:rsidRPr="002C3BE2" w:rsidRDefault="001069D0" w:rsidP="00E36379">
            <w:pPr>
              <w:tabs>
                <w:tab w:val="left" w:pos="4320"/>
              </w:tabs>
              <w:spacing w:after="120"/>
              <w:rPr>
                <w:rFonts w:ascii="Arial" w:hAnsi="Arial" w:cs="Arial"/>
                <w:sz w:val="18"/>
                <w:szCs w:val="18"/>
              </w:rPr>
            </w:pPr>
            <w:r w:rsidRPr="002C3BE2">
              <w:rPr>
                <w:rFonts w:ascii="Arial" w:hAnsi="Arial" w:cs="Arial"/>
                <w:sz w:val="18"/>
                <w:szCs w:val="18"/>
              </w:rPr>
              <w:t xml:space="preserve">[ ] </w:t>
            </w:r>
            <w:r>
              <w:rPr>
                <w:rFonts w:ascii="Arial" w:hAnsi="Arial" w:cs="Arial"/>
                <w:color w:val="000000"/>
                <w:sz w:val="18"/>
                <w:szCs w:val="18"/>
              </w:rPr>
              <w:t>Tseem fwv lub tsev hais plaub</w:t>
            </w:r>
            <w:r w:rsidRPr="002C3BE2">
              <w:rPr>
                <w:rFonts w:ascii="Arial" w:hAnsi="Arial" w:cs="Arial"/>
                <w:sz w:val="18"/>
                <w:szCs w:val="18"/>
                <w:u w:val="single"/>
              </w:rPr>
              <w:tab/>
            </w:r>
            <w:r w:rsidRPr="002C3BE2">
              <w:rPr>
                <w:rFonts w:ascii="Arial" w:hAnsi="Arial" w:cs="Arial"/>
                <w:sz w:val="18"/>
                <w:szCs w:val="18"/>
              </w:rPr>
              <w:tab/>
              <w:t xml:space="preserve">[ ] </w:t>
            </w:r>
            <w:r>
              <w:rPr>
                <w:rFonts w:ascii="Arial" w:hAnsi="Arial" w:cs="Arial"/>
                <w:color w:val="000000"/>
                <w:sz w:val="18"/>
                <w:szCs w:val="18"/>
              </w:rPr>
              <w:t>Xeev lub koom haum</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1069D0" w:rsidRPr="002C3BE2" w:rsidRDefault="001069D0" w:rsidP="00E36379">
            <w:pPr>
              <w:tabs>
                <w:tab w:val="left" w:pos="4320"/>
              </w:tabs>
              <w:spacing w:after="120"/>
              <w:rPr>
                <w:rFonts w:ascii="Arial" w:hAnsi="Arial" w:cs="Arial"/>
                <w:sz w:val="18"/>
                <w:szCs w:val="18"/>
              </w:rPr>
            </w:pPr>
            <w:r w:rsidRPr="002C3BE2">
              <w:rPr>
                <w:rFonts w:ascii="Arial" w:hAnsi="Arial" w:cs="Arial"/>
                <w:sz w:val="18"/>
                <w:szCs w:val="18"/>
              </w:rPr>
              <w:t xml:space="preserve">[ ] </w:t>
            </w:r>
            <w:r>
              <w:rPr>
                <w:rFonts w:ascii="Arial" w:hAnsi="Arial" w:cs="Arial"/>
                <w:color w:val="000000"/>
                <w:sz w:val="18"/>
                <w:szCs w:val="18"/>
              </w:rPr>
              <w:t>Lub xeev cov tsev hais plaub</w:t>
            </w:r>
            <w:r w:rsidRPr="002C3BE2">
              <w:rPr>
                <w:rFonts w:ascii="Arial" w:hAnsi="Arial" w:cs="Arial"/>
                <w:sz w:val="18"/>
                <w:szCs w:val="18"/>
                <w:u w:val="single"/>
              </w:rPr>
              <w:tab/>
            </w:r>
            <w:r w:rsidRPr="002C3BE2">
              <w:rPr>
                <w:rFonts w:ascii="Arial" w:hAnsi="Arial" w:cs="Arial"/>
                <w:sz w:val="18"/>
                <w:szCs w:val="18"/>
              </w:rPr>
              <w:tab/>
              <w:t xml:space="preserve">[ ] </w:t>
            </w:r>
            <w:r>
              <w:rPr>
                <w:rFonts w:ascii="Arial" w:hAnsi="Arial" w:cs="Arial"/>
                <w:color w:val="000000"/>
                <w:sz w:val="18"/>
                <w:szCs w:val="18"/>
              </w:rPr>
              <w:t>Koom haum hauv zos</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tc>
      </w:tr>
      <w:tr w:rsidR="001069D0" w:rsidRPr="007245AC" w:rsidTr="00E36379">
        <w:tc>
          <w:tcPr>
            <w:tcW w:w="9576" w:type="dxa"/>
            <w:gridSpan w:val="12"/>
            <w:tcBorders>
              <w:bottom w:val="single" w:sz="4" w:space="0" w:color="auto"/>
            </w:tcBorders>
          </w:tcPr>
          <w:p w:rsidR="001069D0" w:rsidRPr="002C3BE2" w:rsidRDefault="001069D0" w:rsidP="00E36379">
            <w:pPr>
              <w:spacing w:after="120"/>
              <w:rPr>
                <w:rFonts w:ascii="Arial" w:hAnsi="Arial" w:cs="Arial"/>
                <w:sz w:val="18"/>
                <w:szCs w:val="18"/>
              </w:rPr>
            </w:pPr>
            <w:r>
              <w:rPr>
                <w:rFonts w:ascii="Arial" w:hAnsi="Arial" w:cs="Arial"/>
                <w:color w:val="000000"/>
                <w:sz w:val="18"/>
                <w:szCs w:val="18"/>
              </w:rPr>
              <w:lastRenderedPageBreak/>
              <w:t>Thov muab cov ntaub ntawv hais txog ib tug neeg tiv tauj rau lub chaw ua hauj lwm/tsev hais plaub qhov twg cov ntawv tsis txaus siab tau tsab</w:t>
            </w:r>
            <w:r w:rsidRPr="002C3BE2">
              <w:rPr>
                <w:rFonts w:ascii="Arial" w:hAnsi="Arial" w:cs="Arial"/>
                <w:sz w:val="18"/>
                <w:szCs w:val="18"/>
              </w:rPr>
              <w:t>.</w:t>
            </w:r>
            <w:r w:rsidRPr="002C3BE2">
              <w:rPr>
                <w:rFonts w:ascii="Arial" w:hAnsi="Arial" w:cs="Arial"/>
                <w:sz w:val="18"/>
                <w:szCs w:val="18"/>
              </w:rPr>
              <w:tab/>
            </w:r>
          </w:p>
        </w:tc>
      </w:tr>
      <w:tr w:rsidR="001069D0" w:rsidRPr="007245AC" w:rsidTr="00E36379">
        <w:tc>
          <w:tcPr>
            <w:tcW w:w="9576" w:type="dxa"/>
            <w:gridSpan w:val="12"/>
            <w:tcBorders>
              <w:bottom w:val="single" w:sz="4" w:space="0" w:color="auto"/>
            </w:tcBorders>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Lub npe</w:t>
            </w:r>
            <w:r w:rsidRPr="002C3BE2">
              <w:rPr>
                <w:rStyle w:val="Strong"/>
                <w:b w:val="0"/>
                <w:color w:val="auto"/>
                <w:sz w:val="18"/>
                <w:szCs w:val="18"/>
              </w:rPr>
              <w:t>:</w:t>
            </w:r>
          </w:p>
        </w:tc>
      </w:tr>
      <w:tr w:rsidR="001069D0" w:rsidRPr="007245AC" w:rsidTr="00E36379">
        <w:tc>
          <w:tcPr>
            <w:tcW w:w="9576" w:type="dxa"/>
            <w:gridSpan w:val="12"/>
            <w:tcBorders>
              <w:bottom w:val="single" w:sz="4" w:space="0" w:color="auto"/>
            </w:tcBorders>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Npe</w:t>
            </w:r>
            <w:r w:rsidRPr="002C3BE2">
              <w:rPr>
                <w:rStyle w:val="Strong"/>
                <w:b w:val="0"/>
                <w:color w:val="auto"/>
                <w:sz w:val="18"/>
                <w:szCs w:val="18"/>
              </w:rPr>
              <w:t>:</w:t>
            </w:r>
          </w:p>
        </w:tc>
      </w:tr>
      <w:tr w:rsidR="001069D0" w:rsidRPr="007245AC" w:rsidTr="00E36379">
        <w:tc>
          <w:tcPr>
            <w:tcW w:w="9576" w:type="dxa"/>
            <w:gridSpan w:val="12"/>
            <w:tcBorders>
              <w:bottom w:val="single" w:sz="4" w:space="0" w:color="auto"/>
            </w:tcBorders>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Lub koom haum</w:t>
            </w:r>
            <w:r w:rsidRPr="002C3BE2">
              <w:rPr>
                <w:rStyle w:val="Strong"/>
                <w:b w:val="0"/>
                <w:color w:val="auto"/>
                <w:sz w:val="18"/>
                <w:szCs w:val="18"/>
              </w:rPr>
              <w:t>:</w:t>
            </w:r>
          </w:p>
        </w:tc>
      </w:tr>
      <w:tr w:rsidR="001069D0" w:rsidRPr="007245AC" w:rsidTr="00E36379">
        <w:tc>
          <w:tcPr>
            <w:tcW w:w="9576" w:type="dxa"/>
            <w:gridSpan w:val="12"/>
            <w:tcBorders>
              <w:bottom w:val="single" w:sz="4" w:space="0" w:color="auto"/>
            </w:tcBorders>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Chaw nyob</w:t>
            </w:r>
            <w:r w:rsidRPr="002C3BE2">
              <w:rPr>
                <w:rStyle w:val="Strong"/>
                <w:b w:val="0"/>
                <w:color w:val="auto"/>
                <w:sz w:val="18"/>
                <w:szCs w:val="18"/>
              </w:rPr>
              <w:t>:</w:t>
            </w:r>
          </w:p>
        </w:tc>
      </w:tr>
      <w:tr w:rsidR="001069D0" w:rsidRPr="007245AC" w:rsidTr="00E36379">
        <w:tc>
          <w:tcPr>
            <w:tcW w:w="9576" w:type="dxa"/>
            <w:gridSpan w:val="12"/>
            <w:tcBorders>
              <w:bottom w:val="single" w:sz="4" w:space="0" w:color="auto"/>
            </w:tcBorders>
          </w:tcPr>
          <w:p w:rsidR="001069D0" w:rsidRPr="002C3BE2" w:rsidRDefault="001069D0" w:rsidP="00E36379">
            <w:pPr>
              <w:pStyle w:val="NormalWeb"/>
              <w:spacing w:before="100" w:beforeAutospacing="1" w:after="120" w:afterAutospacing="0"/>
              <w:rPr>
                <w:rStyle w:val="Strong"/>
                <w:b w:val="0"/>
                <w:color w:val="auto"/>
                <w:sz w:val="18"/>
                <w:szCs w:val="18"/>
              </w:rPr>
            </w:pPr>
            <w:r>
              <w:rPr>
                <w:color w:val="000000"/>
                <w:sz w:val="18"/>
                <w:szCs w:val="18"/>
              </w:rPr>
              <w:t>Xov tooj</w:t>
            </w:r>
            <w:r w:rsidRPr="002C3BE2">
              <w:rPr>
                <w:rStyle w:val="Strong"/>
                <w:b w:val="0"/>
                <w:color w:val="auto"/>
                <w:sz w:val="18"/>
                <w:szCs w:val="18"/>
              </w:rPr>
              <w:t>:</w:t>
            </w:r>
          </w:p>
        </w:tc>
      </w:tr>
      <w:tr w:rsidR="001069D0" w:rsidRPr="007245AC" w:rsidTr="00E36379">
        <w:tc>
          <w:tcPr>
            <w:tcW w:w="9576" w:type="dxa"/>
            <w:gridSpan w:val="12"/>
            <w:shd w:val="clear" w:color="auto" w:fill="D9D9D9"/>
          </w:tcPr>
          <w:p w:rsidR="001069D0" w:rsidRPr="002C3BE2" w:rsidRDefault="001069D0" w:rsidP="00E36379">
            <w:pPr>
              <w:rPr>
                <w:rFonts w:ascii="Arial" w:hAnsi="Arial" w:cs="Arial"/>
                <w:b/>
                <w:sz w:val="18"/>
                <w:szCs w:val="18"/>
              </w:rPr>
            </w:pPr>
            <w:r>
              <w:rPr>
                <w:rFonts w:ascii="Arial" w:hAnsi="Arial" w:cs="Arial"/>
                <w:b/>
                <w:sz w:val="18"/>
                <w:szCs w:val="18"/>
              </w:rPr>
              <w:t>Seem</w:t>
            </w:r>
            <w:r w:rsidRPr="002C3BE2">
              <w:rPr>
                <w:rFonts w:ascii="Arial" w:hAnsi="Arial" w:cs="Arial"/>
                <w:b/>
                <w:sz w:val="18"/>
                <w:szCs w:val="18"/>
              </w:rPr>
              <w:t xml:space="preserve"> VI</w:t>
            </w:r>
          </w:p>
        </w:tc>
      </w:tr>
      <w:tr w:rsidR="001069D0" w:rsidRPr="007245AC" w:rsidTr="00E36379">
        <w:tc>
          <w:tcPr>
            <w:tcW w:w="9576" w:type="dxa"/>
            <w:gridSpan w:val="12"/>
          </w:tcPr>
          <w:p w:rsidR="001069D0" w:rsidRPr="002C3BE2" w:rsidRDefault="001069D0" w:rsidP="00E36379">
            <w:pPr>
              <w:pStyle w:val="NormalWeb"/>
              <w:spacing w:before="0" w:after="120" w:afterAutospacing="0"/>
              <w:rPr>
                <w:color w:val="auto"/>
                <w:sz w:val="18"/>
                <w:szCs w:val="18"/>
              </w:rPr>
            </w:pPr>
            <w:r>
              <w:rPr>
                <w:color w:val="000000"/>
                <w:sz w:val="18"/>
                <w:szCs w:val="18"/>
              </w:rPr>
              <w:t>Tuam txhab lossis cov koom haum tsis txaus siab lub npe no tiv thaiv tsis tau</w:t>
            </w:r>
            <w:r w:rsidRPr="002C3BE2">
              <w:rPr>
                <w:color w:val="auto"/>
                <w:sz w:val="18"/>
                <w:szCs w:val="18"/>
              </w:rPr>
              <w:t>:</w:t>
            </w:r>
          </w:p>
        </w:tc>
      </w:tr>
      <w:tr w:rsidR="001069D0" w:rsidRPr="007245AC" w:rsidTr="00E36379">
        <w:tc>
          <w:tcPr>
            <w:tcW w:w="9576" w:type="dxa"/>
            <w:gridSpan w:val="12"/>
          </w:tcPr>
          <w:p w:rsidR="001069D0" w:rsidRPr="002C3BE2" w:rsidRDefault="001069D0" w:rsidP="00E36379">
            <w:pPr>
              <w:pStyle w:val="NormalWeb"/>
              <w:spacing w:before="0" w:after="120" w:afterAutospacing="0"/>
              <w:rPr>
                <w:color w:val="auto"/>
                <w:sz w:val="18"/>
                <w:szCs w:val="18"/>
              </w:rPr>
            </w:pPr>
            <w:r>
              <w:rPr>
                <w:color w:val="000000"/>
                <w:sz w:val="18"/>
                <w:szCs w:val="18"/>
              </w:rPr>
              <w:t>Hu rau tus neeg</w:t>
            </w:r>
            <w:r w:rsidRPr="002C3BE2">
              <w:rPr>
                <w:color w:val="auto"/>
                <w:sz w:val="18"/>
                <w:szCs w:val="18"/>
              </w:rPr>
              <w:t xml:space="preserve">: </w:t>
            </w:r>
          </w:p>
        </w:tc>
      </w:tr>
      <w:tr w:rsidR="001069D0" w:rsidRPr="007245AC" w:rsidTr="00E36379">
        <w:tc>
          <w:tcPr>
            <w:tcW w:w="9576" w:type="dxa"/>
            <w:gridSpan w:val="12"/>
          </w:tcPr>
          <w:p w:rsidR="001069D0" w:rsidRPr="002C3BE2" w:rsidRDefault="001069D0" w:rsidP="00E36379">
            <w:pPr>
              <w:pStyle w:val="NormalWeb"/>
              <w:spacing w:before="0" w:after="120" w:afterAutospacing="0"/>
              <w:rPr>
                <w:color w:val="auto"/>
                <w:sz w:val="18"/>
                <w:szCs w:val="18"/>
              </w:rPr>
            </w:pPr>
            <w:r>
              <w:rPr>
                <w:color w:val="000000"/>
                <w:sz w:val="18"/>
                <w:szCs w:val="18"/>
              </w:rPr>
              <w:t>Npe</w:t>
            </w:r>
            <w:r w:rsidRPr="002C3BE2">
              <w:rPr>
                <w:color w:val="auto"/>
                <w:sz w:val="18"/>
                <w:szCs w:val="18"/>
              </w:rPr>
              <w:t>:</w:t>
            </w:r>
          </w:p>
        </w:tc>
      </w:tr>
      <w:tr w:rsidR="001069D0" w:rsidRPr="007245AC" w:rsidTr="00E36379">
        <w:tc>
          <w:tcPr>
            <w:tcW w:w="9576" w:type="dxa"/>
            <w:gridSpan w:val="12"/>
            <w:tcBorders>
              <w:bottom w:val="single" w:sz="4" w:space="0" w:color="auto"/>
            </w:tcBorders>
          </w:tcPr>
          <w:p w:rsidR="001069D0" w:rsidRPr="002C3BE2" w:rsidRDefault="001069D0" w:rsidP="00E36379">
            <w:pPr>
              <w:pStyle w:val="NormalWeb"/>
              <w:spacing w:before="0" w:after="120" w:afterAutospacing="0"/>
              <w:rPr>
                <w:color w:val="auto"/>
                <w:sz w:val="18"/>
                <w:szCs w:val="18"/>
              </w:rPr>
            </w:pPr>
            <w:r>
              <w:rPr>
                <w:color w:val="000000"/>
                <w:sz w:val="18"/>
                <w:szCs w:val="18"/>
              </w:rPr>
              <w:t>Xov tooj</w:t>
            </w:r>
            <w:r w:rsidRPr="002C3BE2">
              <w:rPr>
                <w:color w:val="auto"/>
                <w:sz w:val="18"/>
                <w:szCs w:val="18"/>
              </w:rPr>
              <w:t>:</w:t>
            </w:r>
          </w:p>
        </w:tc>
      </w:tr>
    </w:tbl>
    <w:p w:rsidR="001069D0" w:rsidRDefault="001069D0" w:rsidP="001069D0">
      <w:pPr>
        <w:spacing w:after="120"/>
        <w:ind w:left="-360"/>
        <w:rPr>
          <w:szCs w:val="24"/>
        </w:rPr>
      </w:pPr>
    </w:p>
    <w:p w:rsidR="001069D0" w:rsidRPr="002C3BE2" w:rsidRDefault="001069D0" w:rsidP="001069D0">
      <w:pPr>
        <w:spacing w:after="120"/>
        <w:ind w:left="-360"/>
        <w:rPr>
          <w:rFonts w:ascii="Arial" w:hAnsi="Arial" w:cs="Arial"/>
        </w:rPr>
      </w:pPr>
      <w:r>
        <w:rPr>
          <w:rFonts w:ascii="Arial" w:hAnsi="Arial" w:cs="Arial"/>
          <w:color w:val="000000"/>
          <w:sz w:val="18"/>
          <w:szCs w:val="18"/>
        </w:rPr>
        <w:t>Koj yuav tau xa tej ntaub ntawv uas sau ntawv los yog lwm yam ntaub ntawv uas koj xav hais tias yam koj tsis txaus siab.</w:t>
      </w:r>
    </w:p>
    <w:p w:rsidR="001069D0" w:rsidRDefault="001069D0" w:rsidP="001069D0">
      <w:pPr>
        <w:spacing w:after="120"/>
        <w:ind w:left="-360"/>
        <w:rPr>
          <w:rFonts w:ascii="Arial" w:hAnsi="Arial" w:cs="Arial"/>
        </w:rPr>
      </w:pPr>
      <w:r>
        <w:rPr>
          <w:rFonts w:ascii="Arial" w:hAnsi="Arial" w:cs="Arial"/>
          <w:color w:val="000000"/>
          <w:sz w:val="18"/>
          <w:szCs w:val="18"/>
        </w:rPr>
        <w:t>Xee npe thiab hnub tim uas yuav tsum tau ua hauv qab</w:t>
      </w:r>
    </w:p>
    <w:p w:rsidR="001069D0" w:rsidRPr="002C3BE2" w:rsidRDefault="001069D0" w:rsidP="001069D0">
      <w:pPr>
        <w:spacing w:after="120"/>
        <w:ind w:left="-360"/>
        <w:rPr>
          <w:rFonts w:ascii="Arial" w:hAnsi="Arial" w:cs="Arial"/>
        </w:rPr>
      </w:pPr>
    </w:p>
    <w:p w:rsidR="001069D0" w:rsidRPr="002C3BE2" w:rsidRDefault="001069D0" w:rsidP="001069D0">
      <w:pPr>
        <w:ind w:left="-360"/>
        <w:rPr>
          <w:rFonts w:ascii="Arial" w:hAnsi="Arial" w:cs="Arial"/>
        </w:rPr>
      </w:pPr>
      <w:r w:rsidRPr="002C3BE2">
        <w:rPr>
          <w:rFonts w:ascii="Arial" w:hAnsi="Arial" w:cs="Arial"/>
          <w:u w:val="single"/>
        </w:rPr>
        <w:tab/>
      </w:r>
      <w:r w:rsidRPr="002C3BE2">
        <w:rPr>
          <w:rFonts w:ascii="Arial" w:hAnsi="Arial" w:cs="Arial"/>
          <w:u w:val="single"/>
        </w:rPr>
        <w:tab/>
      </w:r>
      <w:r w:rsidRPr="002C3BE2">
        <w:rPr>
          <w:rFonts w:ascii="Arial" w:hAnsi="Arial" w:cs="Arial"/>
          <w:u w:val="single"/>
        </w:rPr>
        <w:tab/>
      </w:r>
      <w:r w:rsidRPr="002C3BE2">
        <w:rPr>
          <w:rFonts w:ascii="Arial" w:hAnsi="Arial" w:cs="Arial"/>
        </w:rPr>
        <w:t>_____________________________________  ________________________</w:t>
      </w:r>
    </w:p>
    <w:p w:rsidR="001069D0" w:rsidRPr="002C3BE2" w:rsidRDefault="001069D0" w:rsidP="001069D0">
      <w:pPr>
        <w:tabs>
          <w:tab w:val="left" w:pos="4680"/>
        </w:tabs>
        <w:ind w:left="-360"/>
        <w:rPr>
          <w:rFonts w:ascii="Arial" w:hAnsi="Arial" w:cs="Arial"/>
        </w:rPr>
      </w:pPr>
      <w:smartTag w:uri="urn:schemas-microsoft-com:office:smarttags" w:element="place">
        <w:r>
          <w:rPr>
            <w:rFonts w:ascii="Arial" w:hAnsi="Arial" w:cs="Arial"/>
            <w:color w:val="000000"/>
            <w:sz w:val="18"/>
            <w:szCs w:val="18"/>
          </w:rPr>
          <w:t>Kos</w:t>
        </w:r>
      </w:smartTag>
      <w:r>
        <w:rPr>
          <w:rFonts w:ascii="Arial" w:hAnsi="Arial" w:cs="Arial"/>
          <w:color w:val="000000"/>
          <w:sz w:val="18"/>
          <w:szCs w:val="18"/>
        </w:rPr>
        <w:t xml:space="preserve"> npe</w:t>
      </w:r>
      <w:r w:rsidRPr="002C3BE2">
        <w:rPr>
          <w:rFonts w:ascii="Arial" w:hAnsi="Arial" w:cs="Arial"/>
        </w:rPr>
        <w:tab/>
      </w:r>
      <w:r w:rsidRPr="002C3BE2">
        <w:rPr>
          <w:rFonts w:ascii="Arial" w:hAnsi="Arial" w:cs="Arial"/>
        </w:rPr>
        <w:tab/>
      </w:r>
      <w:r w:rsidRPr="002C3BE2">
        <w:rPr>
          <w:rFonts w:ascii="Arial" w:hAnsi="Arial" w:cs="Arial"/>
        </w:rPr>
        <w:tab/>
      </w:r>
      <w:r w:rsidRPr="002C3BE2">
        <w:rPr>
          <w:rFonts w:ascii="Arial" w:hAnsi="Arial" w:cs="Arial"/>
        </w:rPr>
        <w:tab/>
      </w:r>
      <w:r>
        <w:rPr>
          <w:rFonts w:ascii="Arial" w:hAnsi="Arial" w:cs="Arial"/>
          <w:color w:val="000000"/>
          <w:sz w:val="18"/>
          <w:szCs w:val="18"/>
        </w:rPr>
        <w:t>Hnub tim</w:t>
      </w:r>
    </w:p>
    <w:p w:rsidR="001069D0" w:rsidRPr="002C3BE2" w:rsidRDefault="001069D0" w:rsidP="001069D0">
      <w:pPr>
        <w:ind w:left="-360"/>
        <w:rPr>
          <w:rFonts w:ascii="Arial" w:hAnsi="Arial" w:cs="Arial"/>
        </w:rPr>
      </w:pPr>
    </w:p>
    <w:p w:rsidR="001069D0" w:rsidRDefault="001069D0" w:rsidP="001069D0">
      <w:pPr>
        <w:ind w:left="-360"/>
        <w:rPr>
          <w:rFonts w:ascii="Arial" w:hAnsi="Arial" w:cs="Arial"/>
        </w:rPr>
      </w:pPr>
    </w:p>
    <w:p w:rsidR="001069D0" w:rsidRDefault="001069D0" w:rsidP="001069D0">
      <w:pPr>
        <w:ind w:left="-360"/>
        <w:rPr>
          <w:rFonts w:ascii="Arial" w:hAnsi="Arial" w:cs="Arial"/>
        </w:rPr>
      </w:pPr>
      <w:r>
        <w:rPr>
          <w:rFonts w:ascii="Arial" w:hAnsi="Arial" w:cs="Arial"/>
          <w:color w:val="000000"/>
          <w:sz w:val="18"/>
          <w:szCs w:val="18"/>
        </w:rPr>
        <w:t>Thov xa daim ntawv no nyob rau ntawm qhov chaw nyob hauv qab no, los yog xa daim ntawv no mus</w:t>
      </w:r>
      <w:r w:rsidRPr="002C3BE2">
        <w:rPr>
          <w:rFonts w:ascii="Arial" w:hAnsi="Arial" w:cs="Arial"/>
        </w:rPr>
        <w:t>:</w:t>
      </w:r>
    </w:p>
    <w:p w:rsidR="001069D0" w:rsidRPr="002C3BE2" w:rsidRDefault="001069D0" w:rsidP="001069D0">
      <w:pPr>
        <w:ind w:left="-360"/>
        <w:rPr>
          <w:rFonts w:ascii="Arial" w:hAnsi="Arial" w:cs="Arial"/>
        </w:rPr>
      </w:pPr>
    </w:p>
    <w:p w:rsidR="00122FFE" w:rsidRDefault="00122FFE" w:rsidP="00122FFE">
      <w:pPr>
        <w:spacing w:after="0" w:line="240" w:lineRule="auto"/>
        <w:ind w:left="-360"/>
        <w:rPr>
          <w:rFonts w:ascii="Arial" w:hAnsi="Arial" w:cs="Arial"/>
          <w:highlight w:val="yellow"/>
        </w:rPr>
      </w:pPr>
      <w:r>
        <w:rPr>
          <w:rFonts w:ascii="Arial" w:hAnsi="Arial" w:cs="Arial"/>
          <w:highlight w:val="yellow"/>
        </w:rPr>
        <w:t>Holly Keenan</w:t>
      </w:r>
    </w:p>
    <w:p w:rsidR="00122FFE" w:rsidRPr="009D715C" w:rsidRDefault="00122FFE" w:rsidP="00122FFE">
      <w:pPr>
        <w:spacing w:after="0" w:line="240" w:lineRule="auto"/>
        <w:ind w:left="-360"/>
        <w:rPr>
          <w:rFonts w:ascii="Arial" w:hAnsi="Arial" w:cs="Arial"/>
          <w:highlight w:val="yellow"/>
        </w:rPr>
      </w:pPr>
      <w:r>
        <w:rPr>
          <w:rFonts w:ascii="Arial" w:hAnsi="Arial" w:cs="Arial"/>
          <w:highlight w:val="yellow"/>
        </w:rPr>
        <w:t>Mobility Manager</w:t>
      </w:r>
    </w:p>
    <w:p w:rsidR="00122FFE" w:rsidRPr="009D715C" w:rsidRDefault="00122FFE" w:rsidP="00122FFE">
      <w:pPr>
        <w:spacing w:after="0" w:line="240" w:lineRule="auto"/>
        <w:ind w:left="-360"/>
        <w:rPr>
          <w:rFonts w:ascii="Arial" w:hAnsi="Arial" w:cs="Arial"/>
          <w:highlight w:val="yellow"/>
        </w:rPr>
      </w:pPr>
      <w:r>
        <w:rPr>
          <w:rFonts w:ascii="Arial" w:hAnsi="Arial" w:cs="Arial"/>
          <w:highlight w:val="yellow"/>
        </w:rPr>
        <w:t>3003 N Richmond Street</w:t>
      </w:r>
    </w:p>
    <w:p w:rsidR="00122FFE" w:rsidRDefault="00122FFE" w:rsidP="00122FFE">
      <w:pPr>
        <w:spacing w:after="0" w:line="240" w:lineRule="auto"/>
        <w:ind w:left="-360"/>
        <w:rPr>
          <w:rFonts w:ascii="Arial" w:hAnsi="Arial" w:cs="Arial"/>
          <w:highlight w:val="yellow"/>
        </w:rPr>
      </w:pPr>
      <w:r>
        <w:rPr>
          <w:rFonts w:ascii="Arial" w:hAnsi="Arial" w:cs="Arial"/>
          <w:highlight w:val="yellow"/>
        </w:rPr>
        <w:t>Appleton, WI 54911</w:t>
      </w:r>
    </w:p>
    <w:p w:rsidR="001069D0" w:rsidRDefault="001069D0" w:rsidP="001069D0">
      <w:pPr>
        <w:ind w:left="-360"/>
        <w:rPr>
          <w:rFonts w:ascii="Arial" w:hAnsi="Arial" w:cs="Arial"/>
        </w:rPr>
      </w:pPr>
      <w:r>
        <w:rPr>
          <w:rFonts w:ascii="Arial" w:hAnsi="Arial" w:cs="Arial"/>
        </w:rPr>
        <w:br w:type="page"/>
      </w:r>
    </w:p>
    <w:p w:rsidR="007A39F4" w:rsidRDefault="007A39F4" w:rsidP="007A39F4">
      <w:pPr>
        <w:jc w:val="center"/>
        <w:rPr>
          <w:rFonts w:ascii="Arial" w:hAnsi="Arial" w:cs="Arial"/>
          <w:b/>
        </w:rPr>
      </w:pPr>
      <w:r w:rsidRPr="007A39F4">
        <w:rPr>
          <w:rFonts w:ascii="Arial" w:hAnsi="Arial" w:cs="Arial"/>
          <w:b/>
        </w:rPr>
        <w:lastRenderedPageBreak/>
        <w:t xml:space="preserve">List of Transit Related </w:t>
      </w:r>
      <w:r w:rsidR="009D715C">
        <w:rPr>
          <w:rFonts w:ascii="Arial" w:hAnsi="Arial" w:cs="Arial"/>
          <w:b/>
        </w:rPr>
        <w:t xml:space="preserve">Civil Rights </w:t>
      </w:r>
      <w:r w:rsidRPr="007A39F4">
        <w:rPr>
          <w:rFonts w:ascii="Arial" w:hAnsi="Arial" w:cs="Arial"/>
          <w:b/>
        </w:rPr>
        <w:t>Investigations, Complaints and Lawsuits</w:t>
      </w:r>
    </w:p>
    <w:p w:rsidR="00AA7CE4" w:rsidRDefault="00AA7CE4" w:rsidP="00AA7CE4">
      <w:pPr>
        <w:spacing w:after="0" w:line="240" w:lineRule="auto"/>
        <w:rPr>
          <w:rFonts w:ascii="Arial" w:hAnsi="Arial" w:cs="Arial"/>
          <w:kern w:val="32"/>
          <w:szCs w:val="24"/>
        </w:rPr>
      </w:pPr>
    </w:p>
    <w:p w:rsidR="00AA7CE4" w:rsidRPr="00A90438" w:rsidRDefault="00993F49" w:rsidP="00AA7CE4">
      <w:pPr>
        <w:spacing w:after="0" w:line="240" w:lineRule="auto"/>
        <w:rPr>
          <w:rFonts w:ascii="Arial" w:hAnsi="Arial" w:cs="Arial"/>
          <w:kern w:val="32"/>
          <w:sz w:val="21"/>
          <w:szCs w:val="21"/>
        </w:rPr>
      </w:pPr>
      <w:r>
        <w:rPr>
          <w:rFonts w:ascii="Arial" w:hAnsi="Arial" w:cs="Arial"/>
          <w:b/>
          <w:kern w:val="32"/>
          <w:sz w:val="21"/>
          <w:szCs w:val="21"/>
        </w:rPr>
        <w:t>Make the Ride Happen</w:t>
      </w:r>
      <w:r w:rsidR="00AA7CE4" w:rsidRPr="00A90438">
        <w:rPr>
          <w:rFonts w:ascii="Arial" w:hAnsi="Arial" w:cs="Arial"/>
          <w:kern w:val="32"/>
          <w:sz w:val="21"/>
          <w:szCs w:val="21"/>
        </w:rPr>
        <w:t xml:space="preserve"> maintains a list or log of all </w:t>
      </w:r>
      <w:r w:rsidR="009D715C">
        <w:rPr>
          <w:rFonts w:ascii="Arial" w:hAnsi="Arial" w:cs="Arial"/>
          <w:kern w:val="32"/>
          <w:sz w:val="21"/>
          <w:szCs w:val="21"/>
        </w:rPr>
        <w:t>Civil Rights</w:t>
      </w:r>
      <w:r w:rsidR="00AA7CE4" w:rsidRPr="00A90438">
        <w:rPr>
          <w:rFonts w:ascii="Arial" w:hAnsi="Arial" w:cs="Arial"/>
          <w:kern w:val="32"/>
          <w:sz w:val="21"/>
          <w:szCs w:val="21"/>
        </w:rPr>
        <w:t xml:space="preserve"> investigations, complaints and lawsuits, pertaining to its transit-related activities. </w:t>
      </w:r>
    </w:p>
    <w:p w:rsidR="00C029DC" w:rsidRPr="00A90438" w:rsidRDefault="00C029DC" w:rsidP="007A39F4">
      <w:pPr>
        <w:jc w:val="center"/>
        <w:rPr>
          <w:rFonts w:ascii="Arial" w:hAnsi="Arial" w:cs="Arial"/>
          <w:b/>
          <w:sz w:val="21"/>
          <w:szCs w:val="21"/>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177"/>
      </w:tblGrid>
      <w:tr w:rsidR="00F71F0E" w:rsidRPr="00A90438" w:rsidTr="00AA7CE4">
        <w:tc>
          <w:tcPr>
            <w:tcW w:w="9018" w:type="dxa"/>
            <w:gridSpan w:val="2"/>
          </w:tcPr>
          <w:p w:rsidR="00F71F0E" w:rsidRPr="00A90438" w:rsidRDefault="00F71F0E" w:rsidP="00BA2B5D">
            <w:pPr>
              <w:rPr>
                <w:rFonts w:ascii="Arial" w:hAnsi="Arial" w:cs="Arial"/>
                <w:b/>
                <w:kern w:val="32"/>
                <w:sz w:val="21"/>
                <w:szCs w:val="21"/>
              </w:rPr>
            </w:pPr>
            <w:r w:rsidRPr="00A90438">
              <w:rPr>
                <w:rFonts w:ascii="Arial" w:hAnsi="Arial" w:cs="Arial"/>
                <w:b/>
                <w:kern w:val="32"/>
                <w:sz w:val="21"/>
                <w:szCs w:val="21"/>
                <w:u w:val="single"/>
              </w:rPr>
              <w:t>Check One</w:t>
            </w:r>
            <w:r w:rsidRPr="00A90438">
              <w:rPr>
                <w:rFonts w:ascii="Arial" w:hAnsi="Arial" w:cs="Arial"/>
                <w:b/>
                <w:kern w:val="32"/>
                <w:sz w:val="21"/>
                <w:szCs w:val="21"/>
              </w:rPr>
              <w:t xml:space="preserve">: </w:t>
            </w:r>
          </w:p>
          <w:p w:rsidR="00AA7CE4" w:rsidRPr="00A90438" w:rsidRDefault="00AA7CE4" w:rsidP="00BA2B5D">
            <w:pPr>
              <w:rPr>
                <w:rFonts w:ascii="Arial" w:hAnsi="Arial" w:cs="Arial"/>
                <w:b/>
                <w:kern w:val="32"/>
                <w:sz w:val="21"/>
                <w:szCs w:val="21"/>
              </w:rPr>
            </w:pPr>
          </w:p>
        </w:tc>
      </w:tr>
      <w:tr w:rsidR="00F71F0E" w:rsidRPr="00A90438" w:rsidTr="00AA7CE4">
        <w:tc>
          <w:tcPr>
            <w:tcW w:w="630" w:type="dxa"/>
            <w:tcBorders>
              <w:bottom w:val="single" w:sz="4" w:space="0" w:color="auto"/>
            </w:tcBorders>
            <w:vAlign w:val="center"/>
          </w:tcPr>
          <w:p w:rsidR="00F71F0E" w:rsidRPr="001069D0" w:rsidRDefault="001069D0" w:rsidP="00AA7CE4">
            <w:pPr>
              <w:jc w:val="center"/>
              <w:rPr>
                <w:rFonts w:ascii="Arial" w:hAnsi="Arial" w:cs="Arial"/>
                <w:b/>
                <w:color w:val="002060"/>
                <w:kern w:val="32"/>
                <w:sz w:val="36"/>
                <w:szCs w:val="36"/>
              </w:rPr>
            </w:pPr>
            <w:r w:rsidRPr="001069D0">
              <w:rPr>
                <w:rFonts w:ascii="Arial" w:hAnsi="Arial" w:cs="Arial"/>
                <w:b/>
                <w:color w:val="002060"/>
                <w:kern w:val="32"/>
                <w:sz w:val="36"/>
                <w:szCs w:val="36"/>
                <w:highlight w:val="yellow"/>
              </w:rPr>
              <w:t>X</w:t>
            </w:r>
          </w:p>
        </w:tc>
        <w:tc>
          <w:tcPr>
            <w:tcW w:w="8388" w:type="dxa"/>
            <w:vAlign w:val="bottom"/>
          </w:tcPr>
          <w:p w:rsidR="00F71F0E" w:rsidRPr="00A90438" w:rsidRDefault="00F71F0E" w:rsidP="00AA7CE4">
            <w:pPr>
              <w:rPr>
                <w:rFonts w:ascii="Arial" w:hAnsi="Arial" w:cs="Arial"/>
                <w:kern w:val="32"/>
                <w:sz w:val="21"/>
                <w:szCs w:val="21"/>
              </w:rPr>
            </w:pPr>
            <w:r w:rsidRPr="00A90438">
              <w:rPr>
                <w:rFonts w:ascii="Arial" w:hAnsi="Arial" w:cs="Arial"/>
                <w:kern w:val="32"/>
                <w:sz w:val="21"/>
                <w:szCs w:val="21"/>
              </w:rPr>
              <w:t xml:space="preserve">There have been </w:t>
            </w:r>
            <w:r w:rsidRPr="00A90438">
              <w:rPr>
                <w:rFonts w:ascii="Arial" w:hAnsi="Arial" w:cs="Arial"/>
                <w:kern w:val="32"/>
                <w:sz w:val="21"/>
                <w:szCs w:val="21"/>
                <w:u w:val="single"/>
              </w:rPr>
              <w:t>no</w:t>
            </w:r>
            <w:r w:rsidRPr="00A90438">
              <w:rPr>
                <w:rFonts w:ascii="Arial" w:hAnsi="Arial" w:cs="Arial"/>
                <w:kern w:val="32"/>
                <w:sz w:val="21"/>
                <w:szCs w:val="21"/>
              </w:rPr>
              <w:t xml:space="preserve"> investigations, complaint and/or lawsu</w:t>
            </w:r>
            <w:r w:rsidR="00AA7CE4" w:rsidRPr="00A90438">
              <w:rPr>
                <w:rFonts w:ascii="Arial" w:hAnsi="Arial" w:cs="Arial"/>
                <w:kern w:val="32"/>
                <w:sz w:val="21"/>
                <w:szCs w:val="21"/>
              </w:rPr>
              <w:t xml:space="preserve">its filed against us during the </w:t>
            </w:r>
            <w:r w:rsidRPr="00A90438">
              <w:rPr>
                <w:rFonts w:ascii="Arial" w:hAnsi="Arial" w:cs="Arial"/>
                <w:kern w:val="32"/>
                <w:sz w:val="21"/>
                <w:szCs w:val="21"/>
              </w:rPr>
              <w:t xml:space="preserve">report period. </w:t>
            </w:r>
          </w:p>
          <w:p w:rsidR="00F71F0E" w:rsidRPr="00A90438" w:rsidRDefault="00F71F0E" w:rsidP="00AA7CE4">
            <w:pPr>
              <w:rPr>
                <w:rFonts w:ascii="Arial" w:hAnsi="Arial" w:cs="Arial"/>
                <w:kern w:val="32"/>
                <w:sz w:val="21"/>
                <w:szCs w:val="21"/>
              </w:rPr>
            </w:pPr>
          </w:p>
        </w:tc>
      </w:tr>
      <w:tr w:rsidR="00F71F0E" w:rsidRPr="00A90438" w:rsidTr="00AA7CE4">
        <w:trPr>
          <w:trHeight w:val="288"/>
        </w:trPr>
        <w:tc>
          <w:tcPr>
            <w:tcW w:w="630" w:type="dxa"/>
            <w:tcBorders>
              <w:top w:val="single" w:sz="4" w:space="0" w:color="auto"/>
              <w:bottom w:val="single" w:sz="4" w:space="0" w:color="auto"/>
            </w:tcBorders>
          </w:tcPr>
          <w:p w:rsidR="00F71F0E" w:rsidRPr="00A90438" w:rsidRDefault="00F71F0E" w:rsidP="00AA7CE4">
            <w:pPr>
              <w:jc w:val="center"/>
              <w:rPr>
                <w:rFonts w:ascii="Arial" w:hAnsi="Arial" w:cs="Arial"/>
                <w:color w:val="002060"/>
                <w:kern w:val="32"/>
                <w:sz w:val="21"/>
                <w:szCs w:val="21"/>
              </w:rPr>
            </w:pPr>
          </w:p>
          <w:p w:rsidR="00AA7CE4" w:rsidRPr="00A90438" w:rsidRDefault="00AA7CE4" w:rsidP="00AA7CE4">
            <w:pPr>
              <w:jc w:val="center"/>
              <w:rPr>
                <w:rFonts w:ascii="Arial" w:hAnsi="Arial" w:cs="Arial"/>
                <w:color w:val="002060"/>
                <w:kern w:val="32"/>
                <w:sz w:val="21"/>
                <w:szCs w:val="21"/>
              </w:rPr>
            </w:pPr>
          </w:p>
          <w:p w:rsidR="00AA7CE4" w:rsidRPr="00A90438" w:rsidRDefault="00AA7CE4" w:rsidP="00AA7CE4">
            <w:pPr>
              <w:jc w:val="center"/>
              <w:rPr>
                <w:rFonts w:ascii="Arial" w:hAnsi="Arial" w:cs="Arial"/>
                <w:color w:val="002060"/>
                <w:kern w:val="32"/>
                <w:sz w:val="21"/>
                <w:szCs w:val="21"/>
              </w:rPr>
            </w:pPr>
          </w:p>
        </w:tc>
        <w:tc>
          <w:tcPr>
            <w:tcW w:w="8388" w:type="dxa"/>
            <w:vAlign w:val="bottom"/>
          </w:tcPr>
          <w:p w:rsidR="00AA7CE4" w:rsidRPr="00A90438" w:rsidRDefault="00AA7CE4" w:rsidP="00AA7CE4">
            <w:pPr>
              <w:rPr>
                <w:rFonts w:ascii="Arial" w:hAnsi="Arial" w:cs="Arial"/>
                <w:kern w:val="32"/>
                <w:sz w:val="21"/>
                <w:szCs w:val="21"/>
              </w:rPr>
            </w:pPr>
          </w:p>
          <w:p w:rsidR="00F71F0E" w:rsidRPr="00A90438" w:rsidRDefault="00F71F0E" w:rsidP="00AA7CE4">
            <w:pPr>
              <w:rPr>
                <w:rFonts w:ascii="Arial" w:hAnsi="Arial" w:cs="Arial"/>
                <w:kern w:val="32"/>
                <w:sz w:val="21"/>
                <w:szCs w:val="21"/>
              </w:rPr>
            </w:pPr>
            <w:r w:rsidRPr="00A90438">
              <w:rPr>
                <w:rFonts w:ascii="Arial" w:hAnsi="Arial" w:cs="Arial"/>
                <w:kern w:val="32"/>
                <w:sz w:val="21"/>
                <w:szCs w:val="21"/>
              </w:rPr>
              <w:t xml:space="preserve">There have been investigations, complaints and/or lawsuits filed against us. </w:t>
            </w:r>
            <w:r w:rsidRPr="00A90438">
              <w:rPr>
                <w:rFonts w:ascii="Arial" w:hAnsi="Arial" w:cs="Arial"/>
                <w:i/>
                <w:kern w:val="32"/>
                <w:sz w:val="21"/>
                <w:szCs w:val="21"/>
              </w:rPr>
              <w:t>See list below. Attach additional information as needed.</w:t>
            </w:r>
          </w:p>
          <w:p w:rsidR="00AA7CE4" w:rsidRPr="00A90438" w:rsidRDefault="00AA7CE4" w:rsidP="00AA7CE4">
            <w:pPr>
              <w:rPr>
                <w:rFonts w:ascii="Arial" w:hAnsi="Arial" w:cs="Arial"/>
                <w:kern w:val="32"/>
                <w:sz w:val="21"/>
                <w:szCs w:val="21"/>
              </w:rPr>
            </w:pPr>
          </w:p>
        </w:tc>
      </w:tr>
    </w:tbl>
    <w:p w:rsidR="00F71F0E" w:rsidRDefault="00F71F0E" w:rsidP="00F71F0E">
      <w:pPr>
        <w:spacing w:after="0" w:line="240" w:lineRule="auto"/>
        <w:rPr>
          <w:rFonts w:ascii="Arial" w:hAnsi="Arial" w:cs="Arial"/>
          <w:color w:val="002060"/>
          <w:kern w:val="32"/>
          <w:szCs w:val="24"/>
        </w:rPr>
      </w:pPr>
    </w:p>
    <w:p w:rsidR="00F71F0E" w:rsidRPr="00F71F0E" w:rsidRDefault="00F71F0E" w:rsidP="00F71F0E">
      <w:pPr>
        <w:spacing w:after="0" w:line="240" w:lineRule="auto"/>
        <w:rPr>
          <w:rFonts w:ascii="Arial" w:hAnsi="Arial" w:cs="Arial"/>
          <w:color w:val="002060"/>
          <w:kern w:val="32"/>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2340"/>
        <w:gridCol w:w="1882"/>
        <w:gridCol w:w="2258"/>
      </w:tblGrid>
      <w:tr w:rsidR="007A39F4" w:rsidRPr="000C2BEF" w:rsidTr="00A82F78">
        <w:tc>
          <w:tcPr>
            <w:tcW w:w="1998" w:type="dxa"/>
            <w:shd w:val="clear" w:color="auto" w:fill="BFBFBF" w:themeFill="background1" w:themeFillShade="BF"/>
          </w:tcPr>
          <w:p w:rsidR="007A39F4" w:rsidRPr="000C2BEF" w:rsidRDefault="007A39F4" w:rsidP="00FA4F25">
            <w:pPr>
              <w:rPr>
                <w:rFonts w:ascii="Arial" w:eastAsia="Calibri" w:hAnsi="Arial" w:cs="Arial"/>
                <w:b/>
                <w:sz w:val="20"/>
              </w:rPr>
            </w:pPr>
          </w:p>
        </w:tc>
        <w:tc>
          <w:tcPr>
            <w:tcW w:w="1440" w:type="dxa"/>
            <w:shd w:val="clear" w:color="auto" w:fill="BFBFBF" w:themeFill="background1" w:themeFillShade="BF"/>
          </w:tcPr>
          <w:p w:rsidR="007A39F4" w:rsidRPr="000C2BEF" w:rsidRDefault="007A39F4" w:rsidP="007A39F4">
            <w:pPr>
              <w:spacing w:after="0" w:line="240" w:lineRule="auto"/>
              <w:jc w:val="center"/>
              <w:rPr>
                <w:rFonts w:ascii="Arial" w:eastAsia="Calibri" w:hAnsi="Arial" w:cs="Arial"/>
                <w:b/>
                <w:sz w:val="20"/>
              </w:rPr>
            </w:pPr>
          </w:p>
          <w:p w:rsidR="007A39F4" w:rsidRPr="0082372E" w:rsidRDefault="007A39F4" w:rsidP="007A39F4">
            <w:pPr>
              <w:spacing w:after="0" w:line="240" w:lineRule="auto"/>
              <w:jc w:val="center"/>
              <w:rPr>
                <w:rFonts w:ascii="Arial" w:eastAsia="Calibri" w:hAnsi="Arial" w:cs="Arial"/>
                <w:b/>
                <w:sz w:val="20"/>
              </w:rPr>
            </w:pPr>
            <w:r w:rsidRPr="0082372E">
              <w:rPr>
                <w:rFonts w:ascii="Arial" w:eastAsia="Calibri" w:hAnsi="Arial" w:cs="Arial"/>
                <w:b/>
                <w:sz w:val="20"/>
              </w:rPr>
              <w:t>Date</w:t>
            </w:r>
          </w:p>
          <w:p w:rsidR="007A39F4" w:rsidRPr="0082372E" w:rsidRDefault="007A39F4" w:rsidP="007A39F4">
            <w:pPr>
              <w:spacing w:after="0" w:line="240" w:lineRule="auto"/>
              <w:jc w:val="center"/>
              <w:rPr>
                <w:rFonts w:ascii="Arial" w:eastAsia="Calibri" w:hAnsi="Arial" w:cs="Arial"/>
                <w:sz w:val="18"/>
                <w:szCs w:val="18"/>
              </w:rPr>
            </w:pPr>
            <w:r w:rsidRPr="0082372E">
              <w:rPr>
                <w:rFonts w:ascii="Arial" w:eastAsia="Calibri" w:hAnsi="Arial" w:cs="Arial"/>
                <w:sz w:val="18"/>
                <w:szCs w:val="18"/>
              </w:rPr>
              <w:t xml:space="preserve">(Month, </w:t>
            </w:r>
          </w:p>
          <w:p w:rsidR="007A39F4" w:rsidRPr="00BE590E" w:rsidRDefault="007A39F4" w:rsidP="007A39F4">
            <w:pPr>
              <w:spacing w:after="0" w:line="240" w:lineRule="auto"/>
              <w:jc w:val="center"/>
              <w:rPr>
                <w:rFonts w:ascii="Arial" w:eastAsia="Calibri" w:hAnsi="Arial" w:cs="Arial"/>
                <w:b/>
                <w:sz w:val="18"/>
                <w:szCs w:val="18"/>
              </w:rPr>
            </w:pPr>
            <w:r w:rsidRPr="0082372E">
              <w:rPr>
                <w:rFonts w:ascii="Arial" w:eastAsia="Calibri" w:hAnsi="Arial" w:cs="Arial"/>
                <w:sz w:val="18"/>
                <w:szCs w:val="18"/>
              </w:rPr>
              <w:t>Day, Year)</w:t>
            </w:r>
          </w:p>
        </w:tc>
        <w:tc>
          <w:tcPr>
            <w:tcW w:w="2340" w:type="dxa"/>
            <w:shd w:val="clear" w:color="auto" w:fill="BFBFBF" w:themeFill="background1" w:themeFillShade="BF"/>
          </w:tcPr>
          <w:p w:rsidR="007A39F4" w:rsidRPr="000C2BEF" w:rsidRDefault="007A39F4" w:rsidP="007A39F4">
            <w:pPr>
              <w:spacing w:after="0" w:line="240" w:lineRule="auto"/>
              <w:jc w:val="center"/>
              <w:rPr>
                <w:rFonts w:ascii="Arial" w:eastAsia="Calibri" w:hAnsi="Arial" w:cs="Arial"/>
                <w:b/>
                <w:sz w:val="20"/>
              </w:rPr>
            </w:pPr>
            <w:r w:rsidRPr="000C2BEF">
              <w:rPr>
                <w:rFonts w:ascii="Arial" w:eastAsia="Calibri" w:hAnsi="Arial" w:cs="Arial"/>
                <w:b/>
                <w:sz w:val="20"/>
              </w:rPr>
              <w:t>Summary</w:t>
            </w:r>
          </w:p>
          <w:p w:rsidR="007A39F4" w:rsidRPr="0082372E" w:rsidRDefault="007A39F4" w:rsidP="007A39F4">
            <w:pPr>
              <w:spacing w:after="0" w:line="240" w:lineRule="auto"/>
              <w:jc w:val="center"/>
              <w:rPr>
                <w:rFonts w:ascii="Arial" w:eastAsia="Calibri" w:hAnsi="Arial" w:cs="Arial"/>
                <w:sz w:val="18"/>
                <w:szCs w:val="18"/>
              </w:rPr>
            </w:pPr>
            <w:r w:rsidRPr="0082372E">
              <w:rPr>
                <w:rFonts w:ascii="Arial" w:eastAsia="Calibri" w:hAnsi="Arial" w:cs="Arial"/>
                <w:sz w:val="18"/>
                <w:szCs w:val="18"/>
              </w:rPr>
              <w:t>(include basis of complaint: race, color, or national origin)</w:t>
            </w:r>
          </w:p>
        </w:tc>
        <w:tc>
          <w:tcPr>
            <w:tcW w:w="1882" w:type="dxa"/>
            <w:shd w:val="clear" w:color="auto" w:fill="BFBFBF" w:themeFill="background1" w:themeFillShade="BF"/>
          </w:tcPr>
          <w:p w:rsidR="007A39F4" w:rsidRPr="000C2BEF" w:rsidRDefault="007A39F4" w:rsidP="007A39F4">
            <w:pPr>
              <w:spacing w:after="0" w:line="240" w:lineRule="auto"/>
              <w:jc w:val="center"/>
              <w:rPr>
                <w:rFonts w:ascii="Arial" w:eastAsia="Calibri" w:hAnsi="Arial" w:cs="Arial"/>
                <w:b/>
                <w:sz w:val="20"/>
              </w:rPr>
            </w:pPr>
          </w:p>
          <w:p w:rsidR="007A39F4" w:rsidRPr="000C2BEF" w:rsidRDefault="007A39F4" w:rsidP="007A39F4">
            <w:pPr>
              <w:spacing w:after="0" w:line="240" w:lineRule="auto"/>
              <w:jc w:val="center"/>
              <w:rPr>
                <w:rFonts w:ascii="Arial" w:eastAsia="Calibri" w:hAnsi="Arial" w:cs="Arial"/>
                <w:b/>
                <w:sz w:val="20"/>
              </w:rPr>
            </w:pPr>
            <w:r w:rsidRPr="000C2BEF">
              <w:rPr>
                <w:rFonts w:ascii="Arial" w:eastAsia="Calibri" w:hAnsi="Arial" w:cs="Arial"/>
                <w:b/>
                <w:sz w:val="20"/>
              </w:rPr>
              <w:t>Status</w:t>
            </w:r>
          </w:p>
        </w:tc>
        <w:tc>
          <w:tcPr>
            <w:tcW w:w="2258" w:type="dxa"/>
            <w:shd w:val="clear" w:color="auto" w:fill="BFBFBF" w:themeFill="background1" w:themeFillShade="BF"/>
          </w:tcPr>
          <w:p w:rsidR="007A39F4" w:rsidRPr="000C2BEF" w:rsidRDefault="007A39F4" w:rsidP="007A39F4">
            <w:pPr>
              <w:spacing w:after="0" w:line="240" w:lineRule="auto"/>
              <w:jc w:val="center"/>
              <w:rPr>
                <w:rFonts w:ascii="Arial" w:eastAsia="Calibri" w:hAnsi="Arial" w:cs="Arial"/>
                <w:b/>
                <w:sz w:val="20"/>
              </w:rPr>
            </w:pPr>
          </w:p>
          <w:p w:rsidR="007A39F4" w:rsidRPr="000C2BEF" w:rsidRDefault="007A39F4" w:rsidP="007A39F4">
            <w:pPr>
              <w:spacing w:after="0" w:line="240" w:lineRule="auto"/>
              <w:jc w:val="center"/>
              <w:rPr>
                <w:rFonts w:ascii="Arial" w:eastAsia="Calibri" w:hAnsi="Arial" w:cs="Arial"/>
                <w:b/>
                <w:sz w:val="20"/>
              </w:rPr>
            </w:pPr>
            <w:r w:rsidRPr="000C2BEF">
              <w:rPr>
                <w:rFonts w:ascii="Arial" w:eastAsia="Calibri" w:hAnsi="Arial" w:cs="Arial"/>
                <w:b/>
                <w:sz w:val="20"/>
              </w:rPr>
              <w:t>Action(s) Taken</w:t>
            </w:r>
          </w:p>
        </w:tc>
      </w:tr>
      <w:tr w:rsidR="007A39F4" w:rsidRPr="000C2BEF" w:rsidTr="00A82F78">
        <w:tc>
          <w:tcPr>
            <w:tcW w:w="1998" w:type="dxa"/>
            <w:shd w:val="clear" w:color="auto" w:fill="C2D69B" w:themeFill="accent3" w:themeFillTint="99"/>
          </w:tcPr>
          <w:p w:rsidR="007A39F4" w:rsidRPr="000C2BEF" w:rsidRDefault="007A39F4" w:rsidP="007A39F4">
            <w:pPr>
              <w:spacing w:after="0" w:line="240" w:lineRule="auto"/>
              <w:rPr>
                <w:rFonts w:ascii="Arial" w:eastAsia="Calibri" w:hAnsi="Arial" w:cs="Arial"/>
                <w:b/>
                <w:sz w:val="20"/>
              </w:rPr>
            </w:pPr>
            <w:r w:rsidRPr="000C2BEF">
              <w:rPr>
                <w:rFonts w:ascii="Arial" w:eastAsia="Calibri" w:hAnsi="Arial" w:cs="Arial"/>
                <w:b/>
                <w:sz w:val="20"/>
              </w:rPr>
              <w:t>Investigations</w:t>
            </w:r>
          </w:p>
        </w:tc>
        <w:tc>
          <w:tcPr>
            <w:tcW w:w="1440" w:type="dxa"/>
            <w:shd w:val="clear" w:color="auto" w:fill="C2D69B" w:themeFill="accent3" w:themeFillTint="99"/>
          </w:tcPr>
          <w:p w:rsidR="007A39F4" w:rsidRPr="000C2BEF" w:rsidRDefault="007A39F4" w:rsidP="007A39F4">
            <w:pPr>
              <w:spacing w:after="0" w:line="240" w:lineRule="auto"/>
              <w:rPr>
                <w:rFonts w:ascii="Arial" w:eastAsia="Calibri" w:hAnsi="Arial" w:cs="Arial"/>
                <w:b/>
                <w:sz w:val="20"/>
              </w:rPr>
            </w:pPr>
          </w:p>
        </w:tc>
        <w:tc>
          <w:tcPr>
            <w:tcW w:w="2340" w:type="dxa"/>
            <w:shd w:val="clear" w:color="auto" w:fill="C2D69B" w:themeFill="accent3" w:themeFillTint="99"/>
          </w:tcPr>
          <w:p w:rsidR="007A39F4" w:rsidRPr="000C2BEF" w:rsidRDefault="007A39F4" w:rsidP="007A39F4">
            <w:pPr>
              <w:spacing w:after="0" w:line="240" w:lineRule="auto"/>
              <w:rPr>
                <w:rFonts w:ascii="Arial" w:eastAsia="Calibri" w:hAnsi="Arial" w:cs="Arial"/>
                <w:b/>
                <w:sz w:val="20"/>
              </w:rPr>
            </w:pPr>
          </w:p>
        </w:tc>
        <w:tc>
          <w:tcPr>
            <w:tcW w:w="1882" w:type="dxa"/>
            <w:shd w:val="clear" w:color="auto" w:fill="C2D69B" w:themeFill="accent3" w:themeFillTint="99"/>
          </w:tcPr>
          <w:p w:rsidR="007A39F4" w:rsidRPr="000C2BEF" w:rsidRDefault="007A39F4" w:rsidP="007A39F4">
            <w:pPr>
              <w:spacing w:after="0" w:line="240" w:lineRule="auto"/>
              <w:rPr>
                <w:rFonts w:ascii="Arial" w:eastAsia="Calibri" w:hAnsi="Arial" w:cs="Arial"/>
                <w:b/>
                <w:sz w:val="20"/>
              </w:rPr>
            </w:pPr>
          </w:p>
        </w:tc>
        <w:tc>
          <w:tcPr>
            <w:tcW w:w="2258" w:type="dxa"/>
            <w:shd w:val="clear" w:color="auto" w:fill="C2D69B" w:themeFill="accent3" w:themeFillTint="99"/>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D6E3BC" w:themeFill="accent3" w:themeFillTint="66"/>
          </w:tcPr>
          <w:p w:rsidR="007A39F4" w:rsidRDefault="007A39F4" w:rsidP="007A39F4">
            <w:pPr>
              <w:spacing w:after="0" w:line="240" w:lineRule="auto"/>
              <w:rPr>
                <w:rFonts w:ascii="Arial" w:eastAsia="Calibri" w:hAnsi="Arial" w:cs="Arial"/>
                <w:b/>
                <w:sz w:val="20"/>
              </w:rPr>
            </w:pPr>
            <w:r w:rsidRPr="000C2BEF">
              <w:rPr>
                <w:rFonts w:ascii="Arial" w:eastAsia="Calibri" w:hAnsi="Arial" w:cs="Arial"/>
                <w:b/>
                <w:sz w:val="20"/>
              </w:rPr>
              <w:t>1.</w:t>
            </w:r>
          </w:p>
          <w:p w:rsidR="007A39F4" w:rsidRDefault="007A39F4" w:rsidP="007A39F4">
            <w:pPr>
              <w:spacing w:after="0" w:line="240" w:lineRule="auto"/>
              <w:rPr>
                <w:rFonts w:ascii="Arial" w:eastAsia="Calibri" w:hAnsi="Arial" w:cs="Arial"/>
                <w:b/>
                <w:sz w:val="20"/>
              </w:rPr>
            </w:pPr>
          </w:p>
          <w:p w:rsidR="007A39F4" w:rsidRPr="000C2BEF" w:rsidRDefault="007A39F4" w:rsidP="007A39F4">
            <w:pPr>
              <w:spacing w:after="0" w:line="240" w:lineRule="auto"/>
              <w:rPr>
                <w:rFonts w:ascii="Arial" w:eastAsia="Calibri" w:hAnsi="Arial" w:cs="Arial"/>
                <w:b/>
                <w:sz w:val="20"/>
              </w:rPr>
            </w:pPr>
          </w:p>
        </w:tc>
        <w:tc>
          <w:tcPr>
            <w:tcW w:w="1440" w:type="dxa"/>
          </w:tcPr>
          <w:p w:rsidR="007A39F4" w:rsidRPr="000C2BEF" w:rsidRDefault="007A39F4" w:rsidP="007A39F4">
            <w:pPr>
              <w:spacing w:after="0" w:line="240" w:lineRule="auto"/>
              <w:rPr>
                <w:rFonts w:ascii="Arial" w:eastAsia="Calibri" w:hAnsi="Arial" w:cs="Arial"/>
                <w:b/>
                <w:sz w:val="20"/>
              </w:rPr>
            </w:pPr>
          </w:p>
        </w:tc>
        <w:tc>
          <w:tcPr>
            <w:tcW w:w="2340" w:type="dxa"/>
          </w:tcPr>
          <w:p w:rsidR="007A39F4" w:rsidRPr="000C2BEF" w:rsidRDefault="007A39F4" w:rsidP="007A39F4">
            <w:pPr>
              <w:spacing w:after="0" w:line="240" w:lineRule="auto"/>
              <w:rPr>
                <w:rFonts w:ascii="Arial" w:eastAsia="Calibri" w:hAnsi="Arial" w:cs="Arial"/>
                <w:b/>
                <w:sz w:val="20"/>
              </w:rPr>
            </w:pPr>
          </w:p>
        </w:tc>
        <w:tc>
          <w:tcPr>
            <w:tcW w:w="1882" w:type="dxa"/>
          </w:tcPr>
          <w:p w:rsidR="007A39F4" w:rsidRPr="000C2BEF" w:rsidRDefault="007A39F4" w:rsidP="007A39F4">
            <w:pPr>
              <w:spacing w:after="0" w:line="240" w:lineRule="auto"/>
              <w:rPr>
                <w:rFonts w:ascii="Arial" w:eastAsia="Calibri" w:hAnsi="Arial" w:cs="Arial"/>
                <w:b/>
                <w:sz w:val="20"/>
              </w:rPr>
            </w:pPr>
          </w:p>
        </w:tc>
        <w:tc>
          <w:tcPr>
            <w:tcW w:w="2258" w:type="dxa"/>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D6E3BC" w:themeFill="accent3" w:themeFillTint="66"/>
          </w:tcPr>
          <w:p w:rsidR="007A39F4" w:rsidRDefault="007A39F4" w:rsidP="007A39F4">
            <w:pPr>
              <w:spacing w:after="0" w:line="240" w:lineRule="auto"/>
              <w:rPr>
                <w:rFonts w:ascii="Arial" w:eastAsia="Calibri" w:hAnsi="Arial" w:cs="Arial"/>
                <w:b/>
                <w:sz w:val="20"/>
              </w:rPr>
            </w:pPr>
            <w:r w:rsidRPr="000C2BEF">
              <w:rPr>
                <w:rFonts w:ascii="Arial" w:eastAsia="Calibri" w:hAnsi="Arial" w:cs="Arial"/>
                <w:b/>
                <w:sz w:val="20"/>
              </w:rPr>
              <w:t>2.</w:t>
            </w:r>
          </w:p>
          <w:p w:rsidR="007A39F4" w:rsidRDefault="007A39F4" w:rsidP="007A39F4">
            <w:pPr>
              <w:spacing w:after="0" w:line="240" w:lineRule="auto"/>
              <w:rPr>
                <w:rFonts w:ascii="Arial" w:eastAsia="Calibri" w:hAnsi="Arial" w:cs="Arial"/>
                <w:b/>
                <w:sz w:val="20"/>
              </w:rPr>
            </w:pPr>
          </w:p>
          <w:p w:rsidR="007A39F4" w:rsidRPr="000C2BEF" w:rsidRDefault="007A39F4" w:rsidP="007A39F4">
            <w:pPr>
              <w:spacing w:after="0" w:line="240" w:lineRule="auto"/>
              <w:rPr>
                <w:rFonts w:ascii="Arial" w:eastAsia="Calibri" w:hAnsi="Arial" w:cs="Arial"/>
                <w:b/>
                <w:sz w:val="20"/>
              </w:rPr>
            </w:pPr>
          </w:p>
        </w:tc>
        <w:tc>
          <w:tcPr>
            <w:tcW w:w="1440" w:type="dxa"/>
          </w:tcPr>
          <w:p w:rsidR="007A39F4" w:rsidRPr="000C2BEF" w:rsidRDefault="007A39F4" w:rsidP="007A39F4">
            <w:pPr>
              <w:spacing w:after="0" w:line="240" w:lineRule="auto"/>
              <w:rPr>
                <w:rFonts w:ascii="Arial" w:eastAsia="Calibri" w:hAnsi="Arial" w:cs="Arial"/>
                <w:b/>
                <w:sz w:val="20"/>
              </w:rPr>
            </w:pPr>
          </w:p>
        </w:tc>
        <w:tc>
          <w:tcPr>
            <w:tcW w:w="2340" w:type="dxa"/>
          </w:tcPr>
          <w:p w:rsidR="007A39F4" w:rsidRPr="000C2BEF" w:rsidRDefault="007A39F4" w:rsidP="007A39F4">
            <w:pPr>
              <w:spacing w:after="0" w:line="240" w:lineRule="auto"/>
              <w:rPr>
                <w:rFonts w:ascii="Arial" w:eastAsia="Calibri" w:hAnsi="Arial" w:cs="Arial"/>
                <w:b/>
                <w:sz w:val="20"/>
              </w:rPr>
            </w:pPr>
          </w:p>
        </w:tc>
        <w:tc>
          <w:tcPr>
            <w:tcW w:w="1882" w:type="dxa"/>
          </w:tcPr>
          <w:p w:rsidR="007A39F4" w:rsidRPr="000C2BEF" w:rsidRDefault="007A39F4" w:rsidP="007A39F4">
            <w:pPr>
              <w:spacing w:after="0" w:line="240" w:lineRule="auto"/>
              <w:rPr>
                <w:rFonts w:ascii="Arial" w:eastAsia="Calibri" w:hAnsi="Arial" w:cs="Arial"/>
                <w:b/>
                <w:sz w:val="20"/>
              </w:rPr>
            </w:pPr>
          </w:p>
        </w:tc>
        <w:tc>
          <w:tcPr>
            <w:tcW w:w="2258" w:type="dxa"/>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E5B8B7" w:themeFill="accent2" w:themeFillTint="66"/>
          </w:tcPr>
          <w:p w:rsidR="007A39F4" w:rsidRPr="000C2BEF" w:rsidRDefault="007A39F4" w:rsidP="007A39F4">
            <w:pPr>
              <w:spacing w:after="0" w:line="240" w:lineRule="auto"/>
              <w:rPr>
                <w:rFonts w:ascii="Arial" w:eastAsia="Calibri" w:hAnsi="Arial" w:cs="Arial"/>
                <w:b/>
                <w:sz w:val="20"/>
              </w:rPr>
            </w:pPr>
            <w:r w:rsidRPr="000C2BEF">
              <w:rPr>
                <w:rFonts w:ascii="Arial" w:eastAsia="Calibri" w:hAnsi="Arial" w:cs="Arial"/>
                <w:b/>
                <w:sz w:val="20"/>
              </w:rPr>
              <w:t>Lawsuits</w:t>
            </w:r>
          </w:p>
        </w:tc>
        <w:tc>
          <w:tcPr>
            <w:tcW w:w="1440" w:type="dxa"/>
            <w:shd w:val="clear" w:color="auto" w:fill="E5B8B7" w:themeFill="accent2" w:themeFillTint="66"/>
          </w:tcPr>
          <w:p w:rsidR="007A39F4" w:rsidRPr="000C2BEF" w:rsidRDefault="007A39F4" w:rsidP="007A39F4">
            <w:pPr>
              <w:spacing w:after="0" w:line="240" w:lineRule="auto"/>
              <w:rPr>
                <w:rFonts w:ascii="Arial" w:eastAsia="Calibri" w:hAnsi="Arial" w:cs="Arial"/>
                <w:b/>
                <w:sz w:val="20"/>
              </w:rPr>
            </w:pPr>
          </w:p>
        </w:tc>
        <w:tc>
          <w:tcPr>
            <w:tcW w:w="2340" w:type="dxa"/>
            <w:shd w:val="clear" w:color="auto" w:fill="E5B8B7" w:themeFill="accent2" w:themeFillTint="66"/>
          </w:tcPr>
          <w:p w:rsidR="007A39F4" w:rsidRPr="000C2BEF" w:rsidRDefault="007A39F4" w:rsidP="007A39F4">
            <w:pPr>
              <w:spacing w:after="0" w:line="240" w:lineRule="auto"/>
              <w:rPr>
                <w:rFonts w:ascii="Arial" w:eastAsia="Calibri" w:hAnsi="Arial" w:cs="Arial"/>
                <w:b/>
                <w:sz w:val="20"/>
              </w:rPr>
            </w:pPr>
          </w:p>
        </w:tc>
        <w:tc>
          <w:tcPr>
            <w:tcW w:w="1882" w:type="dxa"/>
            <w:shd w:val="clear" w:color="auto" w:fill="E5B8B7" w:themeFill="accent2" w:themeFillTint="66"/>
          </w:tcPr>
          <w:p w:rsidR="007A39F4" w:rsidRPr="000C2BEF" w:rsidRDefault="007A39F4" w:rsidP="007A39F4">
            <w:pPr>
              <w:spacing w:after="0" w:line="240" w:lineRule="auto"/>
              <w:rPr>
                <w:rFonts w:ascii="Arial" w:eastAsia="Calibri" w:hAnsi="Arial" w:cs="Arial"/>
                <w:b/>
                <w:sz w:val="20"/>
              </w:rPr>
            </w:pPr>
          </w:p>
        </w:tc>
        <w:tc>
          <w:tcPr>
            <w:tcW w:w="2258" w:type="dxa"/>
            <w:shd w:val="clear" w:color="auto" w:fill="E5B8B7" w:themeFill="accent2" w:themeFillTint="66"/>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F2DBDB" w:themeFill="accent2" w:themeFillTint="33"/>
          </w:tcPr>
          <w:p w:rsidR="007A39F4" w:rsidRDefault="007A39F4" w:rsidP="007A39F4">
            <w:pPr>
              <w:spacing w:after="0" w:line="240" w:lineRule="auto"/>
              <w:rPr>
                <w:rFonts w:ascii="Arial" w:eastAsia="Calibri" w:hAnsi="Arial" w:cs="Arial"/>
                <w:b/>
                <w:sz w:val="20"/>
              </w:rPr>
            </w:pPr>
            <w:r w:rsidRPr="000C2BEF">
              <w:rPr>
                <w:rFonts w:ascii="Arial" w:eastAsia="Calibri" w:hAnsi="Arial" w:cs="Arial"/>
                <w:b/>
                <w:sz w:val="20"/>
              </w:rPr>
              <w:t>1.</w:t>
            </w:r>
          </w:p>
          <w:p w:rsidR="007A39F4" w:rsidRDefault="007A39F4" w:rsidP="007A39F4">
            <w:pPr>
              <w:spacing w:after="0" w:line="240" w:lineRule="auto"/>
              <w:rPr>
                <w:rFonts w:ascii="Arial" w:eastAsia="Calibri" w:hAnsi="Arial" w:cs="Arial"/>
                <w:b/>
                <w:sz w:val="20"/>
              </w:rPr>
            </w:pPr>
          </w:p>
          <w:p w:rsidR="007A39F4" w:rsidRPr="000C2BEF" w:rsidRDefault="007A39F4" w:rsidP="007A39F4">
            <w:pPr>
              <w:spacing w:after="0" w:line="240" w:lineRule="auto"/>
              <w:rPr>
                <w:rFonts w:ascii="Arial" w:eastAsia="Calibri" w:hAnsi="Arial" w:cs="Arial"/>
                <w:b/>
                <w:sz w:val="20"/>
              </w:rPr>
            </w:pPr>
          </w:p>
        </w:tc>
        <w:tc>
          <w:tcPr>
            <w:tcW w:w="1440" w:type="dxa"/>
          </w:tcPr>
          <w:p w:rsidR="007A39F4" w:rsidRPr="000C2BEF" w:rsidRDefault="007A39F4" w:rsidP="007A39F4">
            <w:pPr>
              <w:spacing w:after="0" w:line="240" w:lineRule="auto"/>
              <w:rPr>
                <w:rFonts w:ascii="Arial" w:eastAsia="Calibri" w:hAnsi="Arial" w:cs="Arial"/>
                <w:b/>
                <w:sz w:val="20"/>
              </w:rPr>
            </w:pPr>
          </w:p>
        </w:tc>
        <w:tc>
          <w:tcPr>
            <w:tcW w:w="2340" w:type="dxa"/>
          </w:tcPr>
          <w:p w:rsidR="007A39F4" w:rsidRPr="000C2BEF" w:rsidRDefault="007A39F4" w:rsidP="007A39F4">
            <w:pPr>
              <w:spacing w:after="0" w:line="240" w:lineRule="auto"/>
              <w:rPr>
                <w:rFonts w:ascii="Arial" w:eastAsia="Calibri" w:hAnsi="Arial" w:cs="Arial"/>
                <w:b/>
                <w:sz w:val="20"/>
              </w:rPr>
            </w:pPr>
          </w:p>
        </w:tc>
        <w:tc>
          <w:tcPr>
            <w:tcW w:w="1882" w:type="dxa"/>
          </w:tcPr>
          <w:p w:rsidR="007A39F4" w:rsidRPr="000C2BEF" w:rsidRDefault="007A39F4" w:rsidP="007A39F4">
            <w:pPr>
              <w:spacing w:after="0" w:line="240" w:lineRule="auto"/>
              <w:rPr>
                <w:rFonts w:ascii="Arial" w:eastAsia="Calibri" w:hAnsi="Arial" w:cs="Arial"/>
                <w:b/>
                <w:sz w:val="20"/>
              </w:rPr>
            </w:pPr>
          </w:p>
        </w:tc>
        <w:tc>
          <w:tcPr>
            <w:tcW w:w="2258" w:type="dxa"/>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F2DBDB" w:themeFill="accent2" w:themeFillTint="33"/>
          </w:tcPr>
          <w:p w:rsidR="007A39F4" w:rsidRDefault="007A39F4" w:rsidP="007A39F4">
            <w:pPr>
              <w:spacing w:after="0" w:line="240" w:lineRule="auto"/>
              <w:rPr>
                <w:rFonts w:ascii="Arial" w:eastAsia="Calibri" w:hAnsi="Arial" w:cs="Arial"/>
                <w:b/>
                <w:sz w:val="20"/>
              </w:rPr>
            </w:pPr>
            <w:r w:rsidRPr="000C2BEF">
              <w:rPr>
                <w:rFonts w:ascii="Arial" w:eastAsia="Calibri" w:hAnsi="Arial" w:cs="Arial"/>
                <w:b/>
                <w:sz w:val="20"/>
              </w:rPr>
              <w:t>2.</w:t>
            </w:r>
          </w:p>
          <w:p w:rsidR="007A39F4" w:rsidRDefault="007A39F4" w:rsidP="007A39F4">
            <w:pPr>
              <w:spacing w:after="0" w:line="240" w:lineRule="auto"/>
              <w:rPr>
                <w:rFonts w:ascii="Arial" w:eastAsia="Calibri" w:hAnsi="Arial" w:cs="Arial"/>
                <w:b/>
                <w:sz w:val="20"/>
              </w:rPr>
            </w:pPr>
          </w:p>
          <w:p w:rsidR="007A39F4" w:rsidRPr="000C2BEF" w:rsidRDefault="007A39F4" w:rsidP="007A39F4">
            <w:pPr>
              <w:spacing w:after="0" w:line="240" w:lineRule="auto"/>
              <w:rPr>
                <w:rFonts w:ascii="Arial" w:eastAsia="Calibri" w:hAnsi="Arial" w:cs="Arial"/>
                <w:b/>
                <w:sz w:val="20"/>
              </w:rPr>
            </w:pPr>
          </w:p>
        </w:tc>
        <w:tc>
          <w:tcPr>
            <w:tcW w:w="1440" w:type="dxa"/>
          </w:tcPr>
          <w:p w:rsidR="007A39F4" w:rsidRPr="000C2BEF" w:rsidRDefault="007A39F4" w:rsidP="007A39F4">
            <w:pPr>
              <w:spacing w:after="0" w:line="240" w:lineRule="auto"/>
              <w:rPr>
                <w:rFonts w:ascii="Arial" w:eastAsia="Calibri" w:hAnsi="Arial" w:cs="Arial"/>
                <w:b/>
                <w:sz w:val="20"/>
              </w:rPr>
            </w:pPr>
          </w:p>
        </w:tc>
        <w:tc>
          <w:tcPr>
            <w:tcW w:w="2340" w:type="dxa"/>
          </w:tcPr>
          <w:p w:rsidR="007A39F4" w:rsidRPr="000C2BEF" w:rsidRDefault="007A39F4" w:rsidP="007A39F4">
            <w:pPr>
              <w:spacing w:after="0" w:line="240" w:lineRule="auto"/>
              <w:rPr>
                <w:rFonts w:ascii="Arial" w:eastAsia="Calibri" w:hAnsi="Arial" w:cs="Arial"/>
                <w:b/>
                <w:sz w:val="20"/>
              </w:rPr>
            </w:pPr>
          </w:p>
        </w:tc>
        <w:tc>
          <w:tcPr>
            <w:tcW w:w="1882" w:type="dxa"/>
          </w:tcPr>
          <w:p w:rsidR="007A39F4" w:rsidRPr="000C2BEF" w:rsidRDefault="007A39F4" w:rsidP="007A39F4">
            <w:pPr>
              <w:spacing w:after="0" w:line="240" w:lineRule="auto"/>
              <w:rPr>
                <w:rFonts w:ascii="Arial" w:eastAsia="Calibri" w:hAnsi="Arial" w:cs="Arial"/>
                <w:b/>
                <w:sz w:val="20"/>
              </w:rPr>
            </w:pPr>
          </w:p>
        </w:tc>
        <w:tc>
          <w:tcPr>
            <w:tcW w:w="2258" w:type="dxa"/>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B8CCE4" w:themeFill="accent1" w:themeFillTint="66"/>
          </w:tcPr>
          <w:p w:rsidR="007A39F4" w:rsidRPr="000C2BEF" w:rsidRDefault="007A39F4" w:rsidP="007A39F4">
            <w:pPr>
              <w:spacing w:after="0" w:line="240" w:lineRule="auto"/>
              <w:rPr>
                <w:rFonts w:ascii="Arial" w:eastAsia="Calibri" w:hAnsi="Arial" w:cs="Arial"/>
                <w:b/>
                <w:sz w:val="20"/>
              </w:rPr>
            </w:pPr>
            <w:r w:rsidRPr="000C2BEF">
              <w:rPr>
                <w:rFonts w:ascii="Arial" w:eastAsia="Calibri" w:hAnsi="Arial" w:cs="Arial"/>
                <w:b/>
                <w:sz w:val="20"/>
              </w:rPr>
              <w:t>Complaints</w:t>
            </w:r>
          </w:p>
        </w:tc>
        <w:tc>
          <w:tcPr>
            <w:tcW w:w="1440" w:type="dxa"/>
            <w:shd w:val="clear" w:color="auto" w:fill="B8CCE4" w:themeFill="accent1" w:themeFillTint="66"/>
          </w:tcPr>
          <w:p w:rsidR="007A39F4" w:rsidRPr="000C2BEF" w:rsidRDefault="007A39F4" w:rsidP="007A39F4">
            <w:pPr>
              <w:spacing w:after="0" w:line="240" w:lineRule="auto"/>
              <w:rPr>
                <w:rFonts w:ascii="Arial" w:eastAsia="Calibri" w:hAnsi="Arial" w:cs="Arial"/>
                <w:b/>
                <w:sz w:val="20"/>
              </w:rPr>
            </w:pPr>
          </w:p>
        </w:tc>
        <w:tc>
          <w:tcPr>
            <w:tcW w:w="2340" w:type="dxa"/>
            <w:shd w:val="clear" w:color="auto" w:fill="B8CCE4" w:themeFill="accent1" w:themeFillTint="66"/>
          </w:tcPr>
          <w:p w:rsidR="007A39F4" w:rsidRPr="000C2BEF" w:rsidRDefault="007A39F4" w:rsidP="007A39F4">
            <w:pPr>
              <w:spacing w:after="0" w:line="240" w:lineRule="auto"/>
              <w:rPr>
                <w:rFonts w:ascii="Arial" w:eastAsia="Calibri" w:hAnsi="Arial" w:cs="Arial"/>
                <w:b/>
                <w:sz w:val="20"/>
              </w:rPr>
            </w:pPr>
          </w:p>
        </w:tc>
        <w:tc>
          <w:tcPr>
            <w:tcW w:w="1882" w:type="dxa"/>
            <w:shd w:val="clear" w:color="auto" w:fill="B8CCE4" w:themeFill="accent1" w:themeFillTint="66"/>
          </w:tcPr>
          <w:p w:rsidR="007A39F4" w:rsidRPr="000C2BEF" w:rsidRDefault="007A39F4" w:rsidP="007A39F4">
            <w:pPr>
              <w:spacing w:after="0" w:line="240" w:lineRule="auto"/>
              <w:rPr>
                <w:rFonts w:ascii="Arial" w:eastAsia="Calibri" w:hAnsi="Arial" w:cs="Arial"/>
                <w:b/>
                <w:sz w:val="20"/>
              </w:rPr>
            </w:pPr>
          </w:p>
        </w:tc>
        <w:tc>
          <w:tcPr>
            <w:tcW w:w="2258" w:type="dxa"/>
            <w:shd w:val="clear" w:color="auto" w:fill="B8CCE4" w:themeFill="accent1" w:themeFillTint="66"/>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C6D9F1" w:themeFill="text2" w:themeFillTint="33"/>
          </w:tcPr>
          <w:p w:rsidR="007A39F4" w:rsidRDefault="007A39F4" w:rsidP="007A39F4">
            <w:pPr>
              <w:spacing w:after="0" w:line="240" w:lineRule="auto"/>
              <w:rPr>
                <w:rFonts w:ascii="Arial" w:eastAsia="Calibri" w:hAnsi="Arial" w:cs="Arial"/>
                <w:b/>
                <w:sz w:val="20"/>
              </w:rPr>
            </w:pPr>
            <w:r w:rsidRPr="000C2BEF">
              <w:rPr>
                <w:rFonts w:ascii="Arial" w:eastAsia="Calibri" w:hAnsi="Arial" w:cs="Arial"/>
                <w:b/>
                <w:sz w:val="20"/>
              </w:rPr>
              <w:t>1.</w:t>
            </w:r>
          </w:p>
          <w:p w:rsidR="007A39F4" w:rsidRPr="000C2BEF" w:rsidRDefault="007A39F4" w:rsidP="007A39F4">
            <w:pPr>
              <w:spacing w:after="0" w:line="240" w:lineRule="auto"/>
              <w:rPr>
                <w:rFonts w:ascii="Arial" w:eastAsia="Calibri" w:hAnsi="Arial" w:cs="Arial"/>
                <w:b/>
                <w:sz w:val="20"/>
              </w:rPr>
            </w:pPr>
          </w:p>
        </w:tc>
        <w:tc>
          <w:tcPr>
            <w:tcW w:w="1440" w:type="dxa"/>
          </w:tcPr>
          <w:p w:rsidR="007A39F4" w:rsidRPr="000C2BEF" w:rsidRDefault="007A39F4" w:rsidP="007A39F4">
            <w:pPr>
              <w:spacing w:after="0" w:line="240" w:lineRule="auto"/>
              <w:rPr>
                <w:rFonts w:ascii="Arial" w:eastAsia="Calibri" w:hAnsi="Arial" w:cs="Arial"/>
                <w:b/>
                <w:sz w:val="20"/>
              </w:rPr>
            </w:pPr>
          </w:p>
        </w:tc>
        <w:tc>
          <w:tcPr>
            <w:tcW w:w="2340" w:type="dxa"/>
          </w:tcPr>
          <w:p w:rsidR="007A39F4" w:rsidRPr="000C2BEF" w:rsidRDefault="007A39F4" w:rsidP="007A39F4">
            <w:pPr>
              <w:spacing w:after="0" w:line="240" w:lineRule="auto"/>
              <w:rPr>
                <w:rFonts w:ascii="Arial" w:eastAsia="Calibri" w:hAnsi="Arial" w:cs="Arial"/>
                <w:b/>
                <w:sz w:val="20"/>
              </w:rPr>
            </w:pPr>
          </w:p>
        </w:tc>
        <w:tc>
          <w:tcPr>
            <w:tcW w:w="1882" w:type="dxa"/>
          </w:tcPr>
          <w:p w:rsidR="007A39F4" w:rsidRPr="000C2BEF" w:rsidRDefault="007A39F4" w:rsidP="007A39F4">
            <w:pPr>
              <w:spacing w:after="0" w:line="240" w:lineRule="auto"/>
              <w:rPr>
                <w:rFonts w:ascii="Arial" w:eastAsia="Calibri" w:hAnsi="Arial" w:cs="Arial"/>
                <w:b/>
                <w:sz w:val="20"/>
              </w:rPr>
            </w:pPr>
          </w:p>
        </w:tc>
        <w:tc>
          <w:tcPr>
            <w:tcW w:w="2258" w:type="dxa"/>
          </w:tcPr>
          <w:p w:rsidR="007A39F4" w:rsidRPr="000C2BEF" w:rsidRDefault="007A39F4" w:rsidP="007A39F4">
            <w:pPr>
              <w:spacing w:after="0" w:line="240" w:lineRule="auto"/>
              <w:rPr>
                <w:rFonts w:ascii="Arial" w:eastAsia="Calibri" w:hAnsi="Arial" w:cs="Arial"/>
                <w:b/>
                <w:sz w:val="20"/>
              </w:rPr>
            </w:pPr>
          </w:p>
        </w:tc>
      </w:tr>
      <w:tr w:rsidR="007A39F4" w:rsidRPr="000C2BEF" w:rsidTr="00A82F78">
        <w:tc>
          <w:tcPr>
            <w:tcW w:w="1998" w:type="dxa"/>
            <w:shd w:val="clear" w:color="auto" w:fill="C6D9F1" w:themeFill="text2" w:themeFillTint="33"/>
          </w:tcPr>
          <w:p w:rsidR="007A39F4" w:rsidRDefault="007A39F4" w:rsidP="007A39F4">
            <w:pPr>
              <w:spacing w:after="0" w:line="240" w:lineRule="auto"/>
              <w:rPr>
                <w:rFonts w:ascii="Arial" w:eastAsia="Calibri" w:hAnsi="Arial" w:cs="Arial"/>
                <w:b/>
                <w:sz w:val="20"/>
              </w:rPr>
            </w:pPr>
            <w:r w:rsidRPr="000C2BEF">
              <w:rPr>
                <w:rFonts w:ascii="Arial" w:eastAsia="Calibri" w:hAnsi="Arial" w:cs="Arial"/>
                <w:b/>
                <w:sz w:val="20"/>
              </w:rPr>
              <w:t>2.</w:t>
            </w:r>
          </w:p>
          <w:p w:rsidR="007A39F4" w:rsidRPr="000C2BEF" w:rsidRDefault="007A39F4" w:rsidP="007A39F4">
            <w:pPr>
              <w:spacing w:after="0" w:line="240" w:lineRule="auto"/>
              <w:rPr>
                <w:rFonts w:ascii="Arial" w:eastAsia="Calibri" w:hAnsi="Arial" w:cs="Arial"/>
                <w:b/>
                <w:sz w:val="20"/>
              </w:rPr>
            </w:pPr>
          </w:p>
        </w:tc>
        <w:tc>
          <w:tcPr>
            <w:tcW w:w="1440" w:type="dxa"/>
          </w:tcPr>
          <w:p w:rsidR="007A39F4" w:rsidRPr="000C2BEF" w:rsidRDefault="007A39F4" w:rsidP="007A39F4">
            <w:pPr>
              <w:spacing w:after="0" w:line="240" w:lineRule="auto"/>
              <w:rPr>
                <w:rFonts w:ascii="Arial" w:eastAsia="Calibri" w:hAnsi="Arial" w:cs="Arial"/>
                <w:b/>
                <w:sz w:val="20"/>
              </w:rPr>
            </w:pPr>
          </w:p>
        </w:tc>
        <w:tc>
          <w:tcPr>
            <w:tcW w:w="2340" w:type="dxa"/>
          </w:tcPr>
          <w:p w:rsidR="007A39F4" w:rsidRPr="000C2BEF" w:rsidRDefault="007A39F4" w:rsidP="007A39F4">
            <w:pPr>
              <w:spacing w:after="0" w:line="240" w:lineRule="auto"/>
              <w:rPr>
                <w:rFonts w:ascii="Arial" w:eastAsia="Calibri" w:hAnsi="Arial" w:cs="Arial"/>
                <w:b/>
                <w:sz w:val="20"/>
              </w:rPr>
            </w:pPr>
          </w:p>
        </w:tc>
        <w:tc>
          <w:tcPr>
            <w:tcW w:w="1882" w:type="dxa"/>
          </w:tcPr>
          <w:p w:rsidR="007A39F4" w:rsidRPr="000C2BEF" w:rsidRDefault="007A39F4" w:rsidP="007A39F4">
            <w:pPr>
              <w:spacing w:after="0" w:line="240" w:lineRule="auto"/>
              <w:rPr>
                <w:rFonts w:ascii="Arial" w:eastAsia="Calibri" w:hAnsi="Arial" w:cs="Arial"/>
                <w:b/>
                <w:sz w:val="20"/>
              </w:rPr>
            </w:pPr>
          </w:p>
        </w:tc>
        <w:tc>
          <w:tcPr>
            <w:tcW w:w="2258" w:type="dxa"/>
          </w:tcPr>
          <w:p w:rsidR="007A39F4" w:rsidRPr="000C2BEF" w:rsidRDefault="007A39F4" w:rsidP="007A39F4">
            <w:pPr>
              <w:spacing w:after="0" w:line="240" w:lineRule="auto"/>
              <w:rPr>
                <w:rFonts w:ascii="Arial" w:eastAsia="Calibri" w:hAnsi="Arial" w:cs="Arial"/>
                <w:b/>
                <w:sz w:val="20"/>
              </w:rPr>
            </w:pPr>
          </w:p>
        </w:tc>
      </w:tr>
    </w:tbl>
    <w:p w:rsidR="004A2B19" w:rsidRDefault="004A2B19" w:rsidP="00450FD8">
      <w:pPr>
        <w:spacing w:after="0" w:line="240" w:lineRule="auto"/>
        <w:ind w:left="-360"/>
        <w:rPr>
          <w:rFonts w:ascii="Arial" w:hAnsi="Arial" w:cs="Arial"/>
        </w:rPr>
      </w:pPr>
    </w:p>
    <w:p w:rsidR="004A2B19" w:rsidRDefault="004A2B19">
      <w:pPr>
        <w:rPr>
          <w:rFonts w:ascii="Arial" w:hAnsi="Arial" w:cs="Arial"/>
        </w:rPr>
      </w:pPr>
      <w:r>
        <w:rPr>
          <w:rFonts w:ascii="Arial" w:hAnsi="Arial" w:cs="Arial"/>
        </w:rPr>
        <w:br w:type="page"/>
      </w:r>
    </w:p>
    <w:p w:rsidR="00D75E72" w:rsidRDefault="00D75E72" w:rsidP="00D75E72">
      <w:pPr>
        <w:pStyle w:val="Outline1Char"/>
        <w:numPr>
          <w:ilvl w:val="0"/>
          <w:numId w:val="0"/>
        </w:numPr>
        <w:tabs>
          <w:tab w:val="clear" w:pos="504"/>
          <w:tab w:val="left" w:pos="360"/>
        </w:tabs>
        <w:jc w:val="center"/>
        <w:rPr>
          <w:rFonts w:ascii="Arial" w:hAnsi="Arial" w:cs="Arial"/>
          <w:b/>
          <w:szCs w:val="24"/>
        </w:rPr>
      </w:pPr>
      <w:r w:rsidRPr="008F216F">
        <w:rPr>
          <w:rFonts w:ascii="Arial" w:hAnsi="Arial" w:cs="Arial"/>
          <w:b/>
          <w:szCs w:val="24"/>
        </w:rPr>
        <w:lastRenderedPageBreak/>
        <w:t>Public Participation Plan</w:t>
      </w:r>
    </w:p>
    <w:p w:rsidR="00D75E72" w:rsidRPr="00D75E72" w:rsidRDefault="00D75E72" w:rsidP="00D75E72">
      <w:pPr>
        <w:pStyle w:val="Outline1Char"/>
        <w:numPr>
          <w:ilvl w:val="0"/>
          <w:numId w:val="0"/>
        </w:numPr>
        <w:tabs>
          <w:tab w:val="clear" w:pos="504"/>
          <w:tab w:val="left" w:pos="360"/>
        </w:tabs>
        <w:rPr>
          <w:rFonts w:ascii="Arial" w:hAnsi="Arial" w:cs="Arial"/>
          <w:b/>
          <w:sz w:val="20"/>
        </w:rPr>
      </w:pPr>
      <w:r w:rsidRPr="00D75E72">
        <w:rPr>
          <w:rFonts w:ascii="Arial" w:hAnsi="Arial" w:cs="Arial"/>
          <w:b/>
          <w:sz w:val="20"/>
        </w:rPr>
        <w:t>Strategies and Desired Outcomes</w:t>
      </w:r>
    </w:p>
    <w:p w:rsidR="00D75E72" w:rsidRPr="00D75E72" w:rsidRDefault="00D75E72" w:rsidP="00D75E72">
      <w:pPr>
        <w:pStyle w:val="Outline1Char"/>
        <w:numPr>
          <w:ilvl w:val="0"/>
          <w:numId w:val="0"/>
        </w:numPr>
        <w:tabs>
          <w:tab w:val="clear" w:pos="504"/>
          <w:tab w:val="left" w:pos="360"/>
        </w:tabs>
        <w:spacing w:after="0" w:line="276" w:lineRule="auto"/>
        <w:rPr>
          <w:rFonts w:ascii="Arial" w:hAnsi="Arial" w:cs="Arial"/>
          <w:sz w:val="20"/>
        </w:rPr>
      </w:pPr>
      <w:r w:rsidRPr="00D75E72">
        <w:rPr>
          <w:rFonts w:ascii="Arial" w:hAnsi="Arial" w:cs="Arial"/>
          <w:sz w:val="20"/>
        </w:rPr>
        <w:t xml:space="preserve">To promote inclusive public participation, </w:t>
      </w:r>
      <w:r w:rsidR="00993F49">
        <w:rPr>
          <w:rFonts w:ascii="Arial" w:hAnsi="Arial" w:cs="Arial"/>
          <w:b/>
          <w:sz w:val="20"/>
        </w:rPr>
        <w:t>Make the Ride Happen</w:t>
      </w:r>
      <w:r w:rsidRPr="00D75E72">
        <w:rPr>
          <w:rFonts w:ascii="Arial" w:hAnsi="Arial" w:cs="Arial"/>
          <w:sz w:val="20"/>
        </w:rPr>
        <w:t xml:space="preserve"> will employ the following strategies, as appropriate:</w:t>
      </w:r>
    </w:p>
    <w:p w:rsidR="00D75E72" w:rsidRPr="00D75E72" w:rsidRDefault="00D75E72" w:rsidP="00D75E72">
      <w:pPr>
        <w:pStyle w:val="ListParagraph"/>
        <w:numPr>
          <w:ilvl w:val="0"/>
          <w:numId w:val="8"/>
        </w:numPr>
        <w:spacing w:after="0"/>
        <w:rPr>
          <w:rFonts w:ascii="Arial" w:hAnsi="Arial" w:cs="Arial"/>
          <w:sz w:val="20"/>
          <w:szCs w:val="20"/>
        </w:rPr>
      </w:pPr>
      <w:r w:rsidRPr="00D75E72">
        <w:rPr>
          <w:rFonts w:ascii="Arial" w:hAnsi="Arial" w:cs="Arial"/>
          <w:sz w:val="20"/>
          <w:szCs w:val="20"/>
        </w:rPr>
        <w:t>Provide for early, frequent and continuous engagement by the public.</w:t>
      </w:r>
    </w:p>
    <w:p w:rsidR="00D75E72" w:rsidRPr="00D75E72" w:rsidRDefault="00D75E72" w:rsidP="00D75E72">
      <w:pPr>
        <w:pStyle w:val="ListParagraph"/>
        <w:numPr>
          <w:ilvl w:val="0"/>
          <w:numId w:val="8"/>
        </w:numPr>
        <w:spacing w:after="0"/>
        <w:rPr>
          <w:rFonts w:ascii="Arial" w:hAnsi="Arial" w:cs="Arial"/>
          <w:sz w:val="20"/>
          <w:szCs w:val="20"/>
        </w:rPr>
      </w:pPr>
      <w:r w:rsidRPr="00D75E72">
        <w:rPr>
          <w:rFonts w:ascii="Arial" w:hAnsi="Arial" w:cs="Arial"/>
          <w:sz w:val="20"/>
          <w:szCs w:val="20"/>
        </w:rPr>
        <w:t>Select accessible and varied meeting locations and times</w:t>
      </w:r>
    </w:p>
    <w:p w:rsidR="00D75E72" w:rsidRPr="00D75E72" w:rsidRDefault="00D75E72" w:rsidP="00D75E72">
      <w:pPr>
        <w:pStyle w:val="ListParagraph"/>
        <w:numPr>
          <w:ilvl w:val="0"/>
          <w:numId w:val="8"/>
        </w:numPr>
        <w:spacing w:after="0"/>
        <w:rPr>
          <w:rFonts w:ascii="Arial" w:hAnsi="Arial" w:cs="Arial"/>
          <w:sz w:val="20"/>
          <w:szCs w:val="20"/>
        </w:rPr>
      </w:pPr>
      <w:r w:rsidRPr="00D75E72">
        <w:rPr>
          <w:rFonts w:ascii="Arial" w:hAnsi="Arial" w:cs="Arial"/>
          <w:sz w:val="20"/>
          <w:szCs w:val="20"/>
        </w:rPr>
        <w:t>Employ different meeting sizes and formats</w:t>
      </w:r>
    </w:p>
    <w:p w:rsidR="00D75E72" w:rsidRPr="00D75E72" w:rsidRDefault="00D75E72" w:rsidP="00D75E72">
      <w:pPr>
        <w:pStyle w:val="ListParagraph"/>
        <w:numPr>
          <w:ilvl w:val="0"/>
          <w:numId w:val="8"/>
        </w:numPr>
        <w:spacing w:after="0"/>
        <w:rPr>
          <w:rFonts w:ascii="Arial" w:hAnsi="Arial" w:cs="Arial"/>
          <w:sz w:val="20"/>
          <w:szCs w:val="20"/>
        </w:rPr>
      </w:pPr>
      <w:r w:rsidRPr="00D75E72">
        <w:rPr>
          <w:rFonts w:ascii="Arial" w:hAnsi="Arial" w:cs="Arial"/>
          <w:sz w:val="20"/>
          <w:szCs w:val="20"/>
        </w:rPr>
        <w:t>Provide childcare and food during meetings, if possible.</w:t>
      </w:r>
    </w:p>
    <w:p w:rsidR="00D75E72" w:rsidRPr="00D75E72" w:rsidRDefault="00D75E72" w:rsidP="00D75E72">
      <w:pPr>
        <w:pStyle w:val="ListParagraph"/>
        <w:numPr>
          <w:ilvl w:val="0"/>
          <w:numId w:val="8"/>
        </w:numPr>
        <w:spacing w:after="0"/>
        <w:rPr>
          <w:rFonts w:ascii="Arial" w:hAnsi="Arial" w:cs="Arial"/>
          <w:sz w:val="20"/>
          <w:szCs w:val="20"/>
        </w:rPr>
      </w:pPr>
      <w:r w:rsidRPr="00D75E72">
        <w:rPr>
          <w:rFonts w:ascii="Arial" w:hAnsi="Arial" w:cs="Arial"/>
          <w:sz w:val="20"/>
          <w:szCs w:val="20"/>
        </w:rPr>
        <w:t xml:space="preserve">Use social media in addition to other resources as a way to gain public involvement </w:t>
      </w:r>
    </w:p>
    <w:p w:rsidR="00D75E72" w:rsidRDefault="00D75E72" w:rsidP="00D75E72">
      <w:pPr>
        <w:pStyle w:val="ListParagraph"/>
        <w:numPr>
          <w:ilvl w:val="0"/>
          <w:numId w:val="8"/>
        </w:numPr>
        <w:spacing w:after="0"/>
        <w:rPr>
          <w:rFonts w:ascii="Arial" w:hAnsi="Arial" w:cs="Arial"/>
          <w:sz w:val="20"/>
          <w:szCs w:val="20"/>
        </w:rPr>
      </w:pPr>
      <w:r w:rsidRPr="00D75E72">
        <w:rPr>
          <w:rFonts w:ascii="Arial" w:hAnsi="Arial" w:cs="Arial"/>
          <w:sz w:val="20"/>
          <w:szCs w:val="20"/>
        </w:rPr>
        <w:t>Use radio, television or newspaper ads on stations and in publications that serve LEP populations. Outreach to LEP populations may also include audio programming available on podcasts.</w:t>
      </w:r>
    </w:p>
    <w:p w:rsidR="00F0395D" w:rsidRPr="00F0395D" w:rsidRDefault="00F0395D" w:rsidP="00F0395D">
      <w:pPr>
        <w:pStyle w:val="ListParagraph"/>
        <w:numPr>
          <w:ilvl w:val="0"/>
          <w:numId w:val="8"/>
        </w:numPr>
        <w:spacing w:after="0"/>
        <w:rPr>
          <w:rFonts w:ascii="Arial" w:hAnsi="Arial" w:cs="Arial"/>
          <w:sz w:val="20"/>
          <w:szCs w:val="20"/>
        </w:rPr>
      </w:pPr>
      <w:r w:rsidRPr="00F0395D">
        <w:rPr>
          <w:rFonts w:ascii="Arial" w:hAnsi="Arial" w:cs="Arial"/>
          <w:sz w:val="20"/>
          <w:szCs w:val="20"/>
        </w:rPr>
        <w:t>Expand traditional outreach methods by visiting ethnic stores/markets and restaurants, community centers, libraries, faith-based institutions, local festivals, etc.</w:t>
      </w:r>
    </w:p>
    <w:p w:rsidR="00D75E72" w:rsidRPr="00D75E72" w:rsidRDefault="00D75E72" w:rsidP="00D75E72">
      <w:pPr>
        <w:spacing w:after="0" w:line="240" w:lineRule="auto"/>
        <w:rPr>
          <w:rFonts w:ascii="Arial" w:hAnsi="Arial" w:cs="Arial"/>
          <w:b/>
          <w:sz w:val="20"/>
          <w:szCs w:val="20"/>
        </w:rPr>
      </w:pPr>
    </w:p>
    <w:p w:rsidR="00D75E72" w:rsidRPr="00D75E72" w:rsidRDefault="00D75E72" w:rsidP="00D75E72">
      <w:pPr>
        <w:rPr>
          <w:rFonts w:ascii="Arial" w:hAnsi="Arial" w:cs="Arial"/>
          <w:b/>
          <w:sz w:val="20"/>
          <w:szCs w:val="20"/>
        </w:rPr>
      </w:pPr>
      <w:r w:rsidRPr="00D75E72">
        <w:rPr>
          <w:rFonts w:ascii="Arial" w:hAnsi="Arial" w:cs="Arial"/>
          <w:b/>
          <w:sz w:val="20"/>
          <w:szCs w:val="20"/>
        </w:rPr>
        <w:t>Public Outreach</w:t>
      </w:r>
      <w:r w:rsidR="00885F7B">
        <w:rPr>
          <w:rFonts w:ascii="Arial" w:hAnsi="Arial" w:cs="Arial"/>
          <w:b/>
          <w:sz w:val="20"/>
          <w:szCs w:val="20"/>
        </w:rPr>
        <w:t xml:space="preserve"> Activities</w:t>
      </w:r>
    </w:p>
    <w:p w:rsidR="00D75E72" w:rsidRPr="00D75E72" w:rsidRDefault="00993F49" w:rsidP="00D75E72">
      <w:pPr>
        <w:rPr>
          <w:rFonts w:ascii="Arial" w:hAnsi="Arial" w:cs="Arial"/>
          <w:sz w:val="20"/>
          <w:szCs w:val="20"/>
        </w:rPr>
      </w:pPr>
      <w:r>
        <w:rPr>
          <w:rFonts w:ascii="Arial" w:hAnsi="Arial" w:cs="Arial"/>
          <w:b/>
          <w:sz w:val="20"/>
          <w:szCs w:val="20"/>
        </w:rPr>
        <w:t>Make the Ride Happen</w:t>
      </w:r>
      <w:r w:rsidR="00D75E72" w:rsidRPr="00D75E72">
        <w:rPr>
          <w:rFonts w:ascii="Arial" w:hAnsi="Arial" w:cs="Arial"/>
          <w:b/>
          <w:sz w:val="20"/>
          <w:szCs w:val="20"/>
        </w:rPr>
        <w:t xml:space="preserve"> </w:t>
      </w:r>
      <w:r w:rsidR="00D75E72" w:rsidRPr="00D75E72">
        <w:rPr>
          <w:rFonts w:ascii="Arial" w:hAnsi="Arial" w:cs="Arial"/>
          <w:sz w:val="20"/>
          <w:szCs w:val="20"/>
        </w:rPr>
        <w:t xml:space="preserve">maintains a log/record of the various types of outreach activities it uses to promote inclusive public participation. On an annual basis, </w:t>
      </w:r>
      <w:r>
        <w:rPr>
          <w:rFonts w:ascii="Arial" w:hAnsi="Arial" w:cs="Arial"/>
          <w:b/>
          <w:sz w:val="20"/>
          <w:szCs w:val="20"/>
        </w:rPr>
        <w:t>Make the Ride Happen</w:t>
      </w:r>
      <w:r w:rsidR="00D75E72" w:rsidRPr="00D75E72">
        <w:rPr>
          <w:rFonts w:ascii="Arial" w:hAnsi="Arial" w:cs="Arial"/>
          <w:sz w:val="20"/>
          <w:szCs w:val="20"/>
        </w:rPr>
        <w:t xml:space="preserve"> reviews its log of outreach activities to determine if additional or different strategies are needed to promote inclusive public participation.</w:t>
      </w:r>
    </w:p>
    <w:p w:rsidR="00D75E72" w:rsidRPr="00D75E72" w:rsidRDefault="00D75E72" w:rsidP="00D75E72">
      <w:pPr>
        <w:rPr>
          <w:rFonts w:ascii="Arial" w:hAnsi="Arial" w:cs="Arial"/>
          <w:sz w:val="20"/>
          <w:szCs w:val="20"/>
        </w:rPr>
      </w:pPr>
      <w:r w:rsidRPr="00D75E72">
        <w:rPr>
          <w:rFonts w:ascii="Arial" w:hAnsi="Arial" w:cs="Arial"/>
          <w:sz w:val="20"/>
          <w:szCs w:val="20"/>
        </w:rPr>
        <w:t xml:space="preserve">The direct public outreach and involvement activities conducted by </w:t>
      </w:r>
      <w:r w:rsidR="00993F49">
        <w:rPr>
          <w:rFonts w:ascii="Arial" w:hAnsi="Arial" w:cs="Arial"/>
          <w:b/>
          <w:sz w:val="20"/>
          <w:szCs w:val="20"/>
        </w:rPr>
        <w:t>Make the Ride Happen</w:t>
      </w:r>
      <w:r w:rsidRPr="00D75E72">
        <w:rPr>
          <w:rFonts w:ascii="Arial" w:hAnsi="Arial" w:cs="Arial"/>
          <w:sz w:val="20"/>
          <w:szCs w:val="20"/>
        </w:rPr>
        <w:t xml:space="preserve"> are summarized in the table below. Efforts include </w:t>
      </w:r>
      <w:r w:rsidRPr="00D75E72">
        <w:rPr>
          <w:rFonts w:ascii="Arial" w:hAnsi="Arial" w:cs="Arial"/>
          <w:i/>
          <w:sz w:val="20"/>
          <w:szCs w:val="20"/>
        </w:rPr>
        <w:t>meetings, surveys, focus groups, attendance at community events, etc</w:t>
      </w:r>
      <w:r w:rsidRPr="00D75E72">
        <w:rPr>
          <w:rFonts w:ascii="Arial" w:hAnsi="Arial" w:cs="Arial"/>
          <w:sz w:val="20"/>
          <w:szCs w:val="20"/>
        </w:rPr>
        <w:t xml:space="preserve">. </w:t>
      </w:r>
    </w:p>
    <w:p w:rsidR="000461E7" w:rsidRPr="000461E7" w:rsidRDefault="000461E7" w:rsidP="000461E7">
      <w:pPr>
        <w:pStyle w:val="EndnoteText"/>
        <w:spacing w:line="276" w:lineRule="auto"/>
        <w:rPr>
          <w:rFonts w:ascii="Arial" w:hAnsi="Arial" w:cs="Arial"/>
        </w:rPr>
      </w:pPr>
      <w:r w:rsidRPr="000461E7">
        <w:rPr>
          <w:rFonts w:ascii="Arial" w:hAnsi="Arial" w:cs="Arial"/>
        </w:rPr>
        <w:t>Information collected on the size, location, meeting format, number of attendees, etc. as well as the scope of the distribution method (i.e. posters were placed in all shopping centers in the affected area) will be used for future planning efforts.  Examples of additional supporting materials include copies of meeting announcements, agendas, posters, attendee list, etc.</w:t>
      </w:r>
    </w:p>
    <w:p w:rsidR="00D75E72" w:rsidRPr="00D75E72" w:rsidRDefault="00D75E72" w:rsidP="00D75E72">
      <w:pPr>
        <w:pStyle w:val="EndnoteText"/>
        <w:spacing w:line="276" w:lineRule="auto"/>
        <w:rPr>
          <w:rFonts w:ascii="Arial" w:hAnsi="Arial" w:cs="Arial"/>
        </w:rPr>
      </w:pPr>
    </w:p>
    <w:tbl>
      <w:tblPr>
        <w:tblStyle w:val="TableGrid"/>
        <w:tblW w:w="11160" w:type="dxa"/>
        <w:tblInd w:w="-882" w:type="dxa"/>
        <w:tblLook w:val="04A0" w:firstRow="1" w:lastRow="0" w:firstColumn="1" w:lastColumn="0" w:noHBand="0" w:noVBand="1"/>
      </w:tblPr>
      <w:tblGrid>
        <w:gridCol w:w="1125"/>
        <w:gridCol w:w="1421"/>
        <w:gridCol w:w="1684"/>
        <w:gridCol w:w="2430"/>
        <w:gridCol w:w="2017"/>
        <w:gridCol w:w="2483"/>
      </w:tblGrid>
      <w:tr w:rsidR="00D75E72" w:rsidRPr="00D75E72" w:rsidTr="00F93AB8">
        <w:tc>
          <w:tcPr>
            <w:tcW w:w="1125" w:type="dxa"/>
            <w:shd w:val="clear" w:color="auto" w:fill="95B3D7" w:themeFill="accent1" w:themeFillTint="99"/>
            <w:vAlign w:val="center"/>
          </w:tcPr>
          <w:p w:rsidR="00D75E72" w:rsidRPr="00D75E72" w:rsidRDefault="00D75E72" w:rsidP="00F93AB8">
            <w:pPr>
              <w:jc w:val="center"/>
              <w:rPr>
                <w:rFonts w:ascii="Arial" w:hAnsi="Arial" w:cs="Arial"/>
                <w:b/>
                <w:sz w:val="20"/>
                <w:szCs w:val="20"/>
              </w:rPr>
            </w:pPr>
            <w:r w:rsidRPr="00D75E72">
              <w:rPr>
                <w:rFonts w:ascii="Arial" w:hAnsi="Arial" w:cs="Arial"/>
                <w:b/>
                <w:sz w:val="20"/>
                <w:szCs w:val="20"/>
              </w:rPr>
              <w:t>Event Date</w:t>
            </w:r>
          </w:p>
        </w:tc>
        <w:tc>
          <w:tcPr>
            <w:tcW w:w="1421" w:type="dxa"/>
            <w:shd w:val="clear" w:color="auto" w:fill="95B3D7" w:themeFill="accent1" w:themeFillTint="99"/>
            <w:vAlign w:val="center"/>
          </w:tcPr>
          <w:p w:rsidR="00D75E72" w:rsidRPr="00D75E72" w:rsidRDefault="00D75E72" w:rsidP="00F93AB8">
            <w:pPr>
              <w:jc w:val="center"/>
              <w:rPr>
                <w:rFonts w:ascii="Arial" w:hAnsi="Arial" w:cs="Arial"/>
                <w:b/>
                <w:sz w:val="20"/>
                <w:szCs w:val="20"/>
              </w:rPr>
            </w:pPr>
            <w:r w:rsidRPr="00D75E72">
              <w:rPr>
                <w:rFonts w:ascii="Arial" w:hAnsi="Arial" w:cs="Arial"/>
                <w:b/>
                <w:sz w:val="20"/>
                <w:szCs w:val="20"/>
              </w:rPr>
              <w:t xml:space="preserve">City of USA </w:t>
            </w:r>
            <w:r w:rsidRPr="00D75E72">
              <w:rPr>
                <w:rFonts w:ascii="Arial" w:hAnsi="Arial" w:cs="Arial"/>
                <w:sz w:val="20"/>
                <w:szCs w:val="20"/>
              </w:rPr>
              <w:t>Staffer(s)</w:t>
            </w:r>
          </w:p>
        </w:tc>
        <w:tc>
          <w:tcPr>
            <w:tcW w:w="1684" w:type="dxa"/>
            <w:shd w:val="clear" w:color="auto" w:fill="95B3D7" w:themeFill="accent1" w:themeFillTint="99"/>
            <w:vAlign w:val="center"/>
          </w:tcPr>
          <w:p w:rsidR="00D75E72" w:rsidRPr="00D75E72" w:rsidRDefault="00D75E72" w:rsidP="00F93AB8">
            <w:pPr>
              <w:jc w:val="center"/>
              <w:rPr>
                <w:rFonts w:ascii="Arial" w:hAnsi="Arial" w:cs="Arial"/>
                <w:b/>
                <w:sz w:val="20"/>
                <w:szCs w:val="20"/>
              </w:rPr>
            </w:pPr>
            <w:r w:rsidRPr="00D75E72">
              <w:rPr>
                <w:rFonts w:ascii="Arial" w:hAnsi="Arial" w:cs="Arial"/>
                <w:b/>
                <w:sz w:val="20"/>
                <w:szCs w:val="20"/>
              </w:rPr>
              <w:t>Event</w:t>
            </w:r>
          </w:p>
        </w:tc>
        <w:tc>
          <w:tcPr>
            <w:tcW w:w="2430" w:type="dxa"/>
            <w:shd w:val="clear" w:color="auto" w:fill="95B3D7" w:themeFill="accent1" w:themeFillTint="99"/>
          </w:tcPr>
          <w:p w:rsidR="00D75E72" w:rsidRPr="00D75E72" w:rsidRDefault="00D75E72" w:rsidP="00F93AB8">
            <w:pPr>
              <w:jc w:val="center"/>
              <w:rPr>
                <w:rFonts w:ascii="Arial" w:hAnsi="Arial" w:cs="Arial"/>
                <w:b/>
                <w:sz w:val="20"/>
                <w:szCs w:val="20"/>
              </w:rPr>
            </w:pPr>
            <w:r w:rsidRPr="00D75E72">
              <w:rPr>
                <w:rFonts w:ascii="Arial" w:hAnsi="Arial" w:cs="Arial"/>
                <w:b/>
                <w:sz w:val="20"/>
                <w:szCs w:val="20"/>
              </w:rPr>
              <w:t>Date Publicized</w:t>
            </w:r>
          </w:p>
          <w:p w:rsidR="00D75E72" w:rsidRPr="00D75E72" w:rsidRDefault="00D75E72" w:rsidP="00F93AB8">
            <w:pPr>
              <w:jc w:val="center"/>
              <w:rPr>
                <w:rFonts w:ascii="Arial" w:hAnsi="Arial" w:cs="Arial"/>
                <w:sz w:val="20"/>
                <w:szCs w:val="20"/>
              </w:rPr>
            </w:pPr>
            <w:r w:rsidRPr="00D75E72">
              <w:rPr>
                <w:rFonts w:ascii="Arial" w:hAnsi="Arial" w:cs="Arial"/>
                <w:sz w:val="20"/>
                <w:szCs w:val="20"/>
              </w:rPr>
              <w:t xml:space="preserve">and </w:t>
            </w:r>
          </w:p>
          <w:p w:rsidR="00D75E72" w:rsidRPr="00D75E72" w:rsidRDefault="00D75E72" w:rsidP="00F93AB8">
            <w:pPr>
              <w:jc w:val="center"/>
              <w:rPr>
                <w:rFonts w:ascii="Arial" w:hAnsi="Arial" w:cs="Arial"/>
                <w:b/>
                <w:sz w:val="20"/>
                <w:szCs w:val="20"/>
              </w:rPr>
            </w:pPr>
            <w:r w:rsidRPr="00D75E72">
              <w:rPr>
                <w:rFonts w:ascii="Arial" w:hAnsi="Arial" w:cs="Arial"/>
                <w:b/>
                <w:sz w:val="20"/>
                <w:szCs w:val="20"/>
              </w:rPr>
              <w:t>Communication</w:t>
            </w:r>
          </w:p>
          <w:p w:rsidR="00D75E72" w:rsidRPr="00D75E72" w:rsidRDefault="00D75E72" w:rsidP="00F93AB8">
            <w:pPr>
              <w:jc w:val="center"/>
              <w:rPr>
                <w:rFonts w:ascii="Arial" w:hAnsi="Arial" w:cs="Arial"/>
                <w:b/>
                <w:sz w:val="20"/>
                <w:szCs w:val="20"/>
              </w:rPr>
            </w:pPr>
            <w:r w:rsidRPr="00D75E72">
              <w:rPr>
                <w:rFonts w:ascii="Arial" w:hAnsi="Arial" w:cs="Arial"/>
                <w:b/>
                <w:sz w:val="20"/>
                <w:szCs w:val="20"/>
              </w:rPr>
              <w:t xml:space="preserve">Method </w:t>
            </w:r>
          </w:p>
          <w:p w:rsidR="00D75E72" w:rsidRPr="00D75E72" w:rsidRDefault="00D75E72" w:rsidP="00F93AB8">
            <w:pPr>
              <w:jc w:val="center"/>
              <w:rPr>
                <w:rFonts w:ascii="Arial" w:hAnsi="Arial" w:cs="Arial"/>
                <w:sz w:val="20"/>
                <w:szCs w:val="20"/>
              </w:rPr>
            </w:pPr>
            <w:r w:rsidRPr="00D75E72">
              <w:rPr>
                <w:rFonts w:ascii="Arial" w:hAnsi="Arial" w:cs="Arial"/>
                <w:sz w:val="20"/>
                <w:szCs w:val="20"/>
              </w:rPr>
              <w:t>(Public Notice, Posters, Social Media)</w:t>
            </w:r>
          </w:p>
        </w:tc>
        <w:tc>
          <w:tcPr>
            <w:tcW w:w="2017" w:type="dxa"/>
            <w:shd w:val="clear" w:color="auto" w:fill="95B3D7" w:themeFill="accent1" w:themeFillTint="99"/>
          </w:tcPr>
          <w:p w:rsidR="00D75E72" w:rsidRPr="00D75E72" w:rsidRDefault="00D75E72" w:rsidP="00F93AB8">
            <w:pPr>
              <w:jc w:val="center"/>
              <w:rPr>
                <w:rFonts w:ascii="Arial" w:hAnsi="Arial" w:cs="Arial"/>
                <w:b/>
                <w:sz w:val="20"/>
                <w:szCs w:val="20"/>
              </w:rPr>
            </w:pPr>
          </w:p>
          <w:p w:rsidR="00D75E72" w:rsidRPr="00D75E72" w:rsidRDefault="00D75E72" w:rsidP="00F93AB8">
            <w:pPr>
              <w:jc w:val="center"/>
              <w:rPr>
                <w:rFonts w:ascii="Arial" w:hAnsi="Arial" w:cs="Arial"/>
                <w:b/>
                <w:sz w:val="20"/>
                <w:szCs w:val="20"/>
              </w:rPr>
            </w:pPr>
            <w:r w:rsidRPr="00D75E72">
              <w:rPr>
                <w:rFonts w:ascii="Arial" w:hAnsi="Arial" w:cs="Arial"/>
                <w:b/>
                <w:sz w:val="20"/>
                <w:szCs w:val="20"/>
              </w:rPr>
              <w:t xml:space="preserve">Outreach Method </w:t>
            </w:r>
          </w:p>
          <w:p w:rsidR="00D75E72" w:rsidRPr="00D75E72" w:rsidRDefault="00D75E72" w:rsidP="00F93AB8">
            <w:pPr>
              <w:jc w:val="center"/>
              <w:rPr>
                <w:rFonts w:ascii="Arial" w:hAnsi="Arial" w:cs="Arial"/>
                <w:sz w:val="20"/>
                <w:szCs w:val="20"/>
              </w:rPr>
            </w:pPr>
            <w:r w:rsidRPr="00D75E72">
              <w:rPr>
                <w:rFonts w:ascii="Arial" w:hAnsi="Arial" w:cs="Arial"/>
                <w:sz w:val="20"/>
                <w:szCs w:val="20"/>
              </w:rPr>
              <w:t xml:space="preserve">(Meeting, </w:t>
            </w:r>
          </w:p>
          <w:p w:rsidR="00D75E72" w:rsidRPr="00D75E72" w:rsidRDefault="00D75E72" w:rsidP="00F93AB8">
            <w:pPr>
              <w:jc w:val="center"/>
              <w:rPr>
                <w:rFonts w:ascii="Arial" w:hAnsi="Arial" w:cs="Arial"/>
                <w:sz w:val="20"/>
                <w:szCs w:val="20"/>
              </w:rPr>
            </w:pPr>
            <w:r w:rsidRPr="00D75E72">
              <w:rPr>
                <w:rFonts w:ascii="Arial" w:hAnsi="Arial" w:cs="Arial"/>
                <w:sz w:val="20"/>
                <w:szCs w:val="20"/>
              </w:rPr>
              <w:t>Focus Group,</w:t>
            </w:r>
          </w:p>
          <w:p w:rsidR="00D75E72" w:rsidRPr="00D75E72" w:rsidRDefault="00D75E72" w:rsidP="00F93AB8">
            <w:pPr>
              <w:jc w:val="center"/>
              <w:rPr>
                <w:rFonts w:ascii="Arial" w:hAnsi="Arial" w:cs="Arial"/>
                <w:sz w:val="20"/>
                <w:szCs w:val="20"/>
              </w:rPr>
            </w:pPr>
            <w:r w:rsidRPr="00D75E72">
              <w:rPr>
                <w:rFonts w:ascii="Arial" w:hAnsi="Arial" w:cs="Arial"/>
                <w:sz w:val="20"/>
                <w:szCs w:val="20"/>
              </w:rPr>
              <w:t>Survey, etc).</w:t>
            </w:r>
          </w:p>
        </w:tc>
        <w:tc>
          <w:tcPr>
            <w:tcW w:w="2483" w:type="dxa"/>
            <w:shd w:val="clear" w:color="auto" w:fill="95B3D7" w:themeFill="accent1" w:themeFillTint="99"/>
            <w:vAlign w:val="center"/>
          </w:tcPr>
          <w:p w:rsidR="00D75E72" w:rsidRPr="00D75E72" w:rsidRDefault="00D75E72" w:rsidP="00F93AB8">
            <w:pPr>
              <w:jc w:val="center"/>
              <w:rPr>
                <w:rFonts w:ascii="Arial" w:hAnsi="Arial" w:cs="Arial"/>
                <w:b/>
                <w:sz w:val="20"/>
                <w:szCs w:val="20"/>
              </w:rPr>
            </w:pPr>
            <w:r w:rsidRPr="00D75E72">
              <w:rPr>
                <w:rFonts w:ascii="Arial" w:hAnsi="Arial" w:cs="Arial"/>
                <w:b/>
                <w:sz w:val="20"/>
                <w:szCs w:val="20"/>
              </w:rPr>
              <w:t>Notes</w:t>
            </w:r>
          </w:p>
          <w:p w:rsidR="00D75E72" w:rsidRPr="00D75E72" w:rsidRDefault="00D75E72" w:rsidP="00F93AB8">
            <w:pPr>
              <w:rPr>
                <w:rFonts w:ascii="Arial" w:hAnsi="Arial" w:cs="Arial"/>
                <w:b/>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r w:rsidR="00D75E72" w:rsidRPr="00D75E72" w:rsidTr="00F93AB8">
        <w:tc>
          <w:tcPr>
            <w:tcW w:w="1125" w:type="dxa"/>
          </w:tcPr>
          <w:p w:rsidR="00D75E72" w:rsidRPr="00D75E72" w:rsidRDefault="00D75E72" w:rsidP="00F93AB8">
            <w:pPr>
              <w:jc w:val="center"/>
              <w:rPr>
                <w:rFonts w:ascii="Arial" w:hAnsi="Arial" w:cs="Arial"/>
                <w:sz w:val="20"/>
                <w:szCs w:val="20"/>
              </w:rPr>
            </w:pPr>
          </w:p>
        </w:tc>
        <w:tc>
          <w:tcPr>
            <w:tcW w:w="1421" w:type="dxa"/>
          </w:tcPr>
          <w:p w:rsidR="00D75E72" w:rsidRPr="00D75E72" w:rsidRDefault="00D75E72" w:rsidP="00F93AB8">
            <w:pPr>
              <w:jc w:val="center"/>
              <w:rPr>
                <w:rFonts w:ascii="Arial" w:hAnsi="Arial" w:cs="Arial"/>
                <w:sz w:val="20"/>
                <w:szCs w:val="20"/>
              </w:rPr>
            </w:pPr>
          </w:p>
        </w:tc>
        <w:tc>
          <w:tcPr>
            <w:tcW w:w="1684" w:type="dxa"/>
          </w:tcPr>
          <w:p w:rsidR="00D75E72" w:rsidRPr="00D75E72" w:rsidRDefault="00D75E72" w:rsidP="00F93AB8">
            <w:pPr>
              <w:jc w:val="center"/>
              <w:rPr>
                <w:rFonts w:ascii="Arial" w:hAnsi="Arial" w:cs="Arial"/>
                <w:sz w:val="20"/>
                <w:szCs w:val="20"/>
              </w:rPr>
            </w:pPr>
          </w:p>
        </w:tc>
        <w:tc>
          <w:tcPr>
            <w:tcW w:w="2430" w:type="dxa"/>
          </w:tcPr>
          <w:p w:rsidR="00D75E72" w:rsidRPr="00D75E72" w:rsidRDefault="00D75E72" w:rsidP="00F93AB8">
            <w:pPr>
              <w:jc w:val="center"/>
              <w:rPr>
                <w:rFonts w:ascii="Arial" w:hAnsi="Arial" w:cs="Arial"/>
                <w:sz w:val="20"/>
                <w:szCs w:val="20"/>
              </w:rPr>
            </w:pPr>
          </w:p>
        </w:tc>
        <w:tc>
          <w:tcPr>
            <w:tcW w:w="2017" w:type="dxa"/>
          </w:tcPr>
          <w:p w:rsidR="00D75E72" w:rsidRPr="00D75E72" w:rsidRDefault="00D75E72" w:rsidP="00F93AB8">
            <w:pPr>
              <w:jc w:val="center"/>
              <w:rPr>
                <w:rFonts w:ascii="Arial" w:hAnsi="Arial" w:cs="Arial"/>
                <w:sz w:val="20"/>
                <w:szCs w:val="20"/>
              </w:rPr>
            </w:pPr>
          </w:p>
        </w:tc>
        <w:tc>
          <w:tcPr>
            <w:tcW w:w="2483" w:type="dxa"/>
          </w:tcPr>
          <w:p w:rsidR="00D75E72" w:rsidRPr="00D75E72" w:rsidRDefault="00D75E72" w:rsidP="00F93AB8">
            <w:pPr>
              <w:jc w:val="center"/>
              <w:rPr>
                <w:rFonts w:ascii="Arial" w:hAnsi="Arial" w:cs="Arial"/>
                <w:sz w:val="20"/>
                <w:szCs w:val="20"/>
              </w:rPr>
            </w:pPr>
          </w:p>
        </w:tc>
      </w:tr>
    </w:tbl>
    <w:p w:rsidR="00D75E72" w:rsidRDefault="00D75E72" w:rsidP="00D75E72">
      <w:pPr>
        <w:pStyle w:val="EndnoteText"/>
        <w:rPr>
          <w:rFonts w:ascii="Arial" w:hAnsi="Arial" w:cs="Arial"/>
          <w:sz w:val="18"/>
          <w:szCs w:val="18"/>
        </w:rPr>
      </w:pPr>
    </w:p>
    <w:p w:rsidR="00B812FD" w:rsidRDefault="00B812FD" w:rsidP="00B812FD">
      <w:pPr>
        <w:spacing w:after="0" w:line="240" w:lineRule="auto"/>
        <w:jc w:val="center"/>
        <w:rPr>
          <w:rFonts w:ascii="Arial" w:hAnsi="Arial" w:cs="Arial"/>
          <w:b/>
          <w:sz w:val="24"/>
          <w:szCs w:val="24"/>
        </w:rPr>
      </w:pPr>
      <w:r>
        <w:rPr>
          <w:rFonts w:ascii="Arial" w:hAnsi="Arial" w:cs="Arial"/>
        </w:rPr>
        <w:br w:type="page"/>
      </w:r>
      <w:r w:rsidRPr="004F14DC">
        <w:rPr>
          <w:rFonts w:ascii="Arial" w:hAnsi="Arial" w:cs="Arial"/>
          <w:b/>
          <w:sz w:val="24"/>
          <w:szCs w:val="24"/>
        </w:rPr>
        <w:lastRenderedPageBreak/>
        <w:t>Language Assistance Plan</w:t>
      </w:r>
    </w:p>
    <w:p w:rsidR="00B812FD" w:rsidRPr="00FC21B5" w:rsidRDefault="00B812FD" w:rsidP="00B812FD">
      <w:pPr>
        <w:spacing w:after="0" w:line="240" w:lineRule="auto"/>
        <w:jc w:val="center"/>
        <w:rPr>
          <w:rFonts w:ascii="Arial" w:hAnsi="Arial" w:cs="Arial"/>
          <w:b/>
          <w:sz w:val="12"/>
          <w:szCs w:val="12"/>
        </w:rPr>
      </w:pPr>
    </w:p>
    <w:p w:rsidR="00B812FD" w:rsidRPr="00B812FD" w:rsidRDefault="00B812FD" w:rsidP="00B812FD">
      <w:pPr>
        <w:spacing w:after="0" w:line="240" w:lineRule="auto"/>
        <w:rPr>
          <w:rFonts w:ascii="Arial" w:hAnsi="Arial" w:cs="Arial"/>
          <w:i/>
          <w:sz w:val="18"/>
          <w:szCs w:val="18"/>
        </w:rPr>
      </w:pPr>
    </w:p>
    <w:p w:rsidR="00B812FD" w:rsidRDefault="00B812FD" w:rsidP="00B812FD">
      <w:pPr>
        <w:spacing w:after="0" w:line="240" w:lineRule="auto"/>
        <w:rPr>
          <w:rFonts w:ascii="Arial" w:hAnsi="Arial" w:cs="Arial"/>
          <w:b/>
          <w:u w:val="single"/>
        </w:rPr>
      </w:pPr>
      <w:r w:rsidRPr="00A02FC0">
        <w:rPr>
          <w:rFonts w:ascii="Arial" w:hAnsi="Arial" w:cs="Arial"/>
          <w:b/>
          <w:u w:val="single"/>
        </w:rPr>
        <w:t>Plan Components</w:t>
      </w:r>
    </w:p>
    <w:p w:rsidR="00B812FD" w:rsidRPr="00EE2A91" w:rsidRDefault="00B812FD" w:rsidP="00B812FD">
      <w:pPr>
        <w:spacing w:after="0" w:line="240" w:lineRule="auto"/>
        <w:rPr>
          <w:rFonts w:ascii="Arial" w:hAnsi="Arial" w:cs="Arial"/>
          <w:b/>
          <w:sz w:val="18"/>
          <w:szCs w:val="18"/>
          <w:u w:val="single"/>
        </w:rPr>
      </w:pPr>
    </w:p>
    <w:p w:rsidR="00B812FD" w:rsidRPr="00EE2A91" w:rsidRDefault="00B812FD" w:rsidP="00B812FD">
      <w:pPr>
        <w:spacing w:after="0" w:line="240" w:lineRule="auto"/>
        <w:rPr>
          <w:rFonts w:ascii="Arial" w:hAnsi="Arial" w:cs="Arial"/>
          <w:sz w:val="21"/>
          <w:szCs w:val="21"/>
        </w:rPr>
      </w:pPr>
      <w:r w:rsidRPr="00EE2A91">
        <w:rPr>
          <w:rFonts w:ascii="Arial" w:hAnsi="Arial" w:cs="Arial"/>
          <w:sz w:val="21"/>
          <w:szCs w:val="21"/>
        </w:rPr>
        <w:t xml:space="preserve">As a recipient of federal US DOT funding, </w:t>
      </w:r>
      <w:r w:rsidR="00993F49">
        <w:rPr>
          <w:rFonts w:ascii="Arial" w:hAnsi="Arial" w:cs="Arial"/>
          <w:b/>
          <w:sz w:val="21"/>
          <w:szCs w:val="21"/>
        </w:rPr>
        <w:t>Make the Ride Happen</w:t>
      </w:r>
      <w:r w:rsidRPr="00EE2A91">
        <w:rPr>
          <w:rFonts w:ascii="Arial" w:hAnsi="Arial" w:cs="Arial"/>
          <w:b/>
          <w:sz w:val="21"/>
          <w:szCs w:val="21"/>
        </w:rPr>
        <w:t xml:space="preserve"> </w:t>
      </w:r>
      <w:r w:rsidRPr="00EE2A91">
        <w:rPr>
          <w:rFonts w:ascii="Arial" w:hAnsi="Arial" w:cs="Arial"/>
          <w:sz w:val="21"/>
          <w:szCs w:val="21"/>
        </w:rPr>
        <w:t xml:space="preserve">is required to take reasonable steps to ensure meaningful access to our programs and activities by limited-English proficient (LEP) persons.  </w:t>
      </w:r>
    </w:p>
    <w:p w:rsidR="00B812FD" w:rsidRPr="00EE2A91" w:rsidRDefault="00B812FD" w:rsidP="00B812FD">
      <w:pPr>
        <w:spacing w:after="0" w:line="240" w:lineRule="auto"/>
        <w:rPr>
          <w:rFonts w:ascii="Arial" w:hAnsi="Arial" w:cs="Arial"/>
          <w:sz w:val="18"/>
          <w:szCs w:val="18"/>
        </w:rPr>
      </w:pPr>
    </w:p>
    <w:p w:rsidR="00B812FD" w:rsidRPr="00EE2A91" w:rsidRDefault="00B812FD" w:rsidP="00B812FD">
      <w:pPr>
        <w:spacing w:after="0" w:line="240" w:lineRule="auto"/>
        <w:rPr>
          <w:rFonts w:ascii="Arial" w:hAnsi="Arial" w:cs="Arial"/>
          <w:sz w:val="21"/>
          <w:szCs w:val="21"/>
        </w:rPr>
      </w:pPr>
      <w:r w:rsidRPr="00E46A8C">
        <w:rPr>
          <w:rFonts w:ascii="Arial" w:hAnsi="Arial" w:cs="Arial"/>
          <w:sz w:val="21"/>
          <w:szCs w:val="21"/>
        </w:rPr>
        <w:t>Limited English Proficient (LEP)</w:t>
      </w:r>
      <w:r>
        <w:rPr>
          <w:rFonts w:ascii="Arial" w:hAnsi="Arial" w:cs="Arial"/>
          <w:sz w:val="21"/>
          <w:szCs w:val="21"/>
        </w:rPr>
        <w:t xml:space="preserve"> r</w:t>
      </w:r>
      <w:r w:rsidRPr="00EE2A91">
        <w:rPr>
          <w:rFonts w:ascii="Arial" w:hAnsi="Arial" w:cs="Arial"/>
          <w:sz w:val="21"/>
          <w:szCs w:val="21"/>
        </w:rPr>
        <w:t xml:space="preserve">efers to persons for whom English is not their primary language and who have a limited ability to read, write, speak or understand English. This includes those who have reported to the U.S. Census that they speak English less than very well, not well, or not at all. </w:t>
      </w:r>
    </w:p>
    <w:p w:rsidR="00B812FD" w:rsidRPr="00EE2A91" w:rsidRDefault="00B812FD" w:rsidP="00B812FD">
      <w:pPr>
        <w:spacing w:after="0" w:line="240" w:lineRule="auto"/>
        <w:rPr>
          <w:rFonts w:ascii="Arial" w:hAnsi="Arial" w:cs="Arial"/>
          <w:sz w:val="18"/>
          <w:szCs w:val="18"/>
        </w:rPr>
      </w:pPr>
    </w:p>
    <w:p w:rsidR="00B812FD" w:rsidRPr="00EE2A91" w:rsidRDefault="00993F49" w:rsidP="00B812FD">
      <w:pPr>
        <w:spacing w:after="0" w:line="240" w:lineRule="auto"/>
        <w:rPr>
          <w:rFonts w:ascii="Arial" w:hAnsi="Arial" w:cs="Arial"/>
          <w:sz w:val="21"/>
          <w:szCs w:val="21"/>
        </w:rPr>
      </w:pPr>
      <w:r>
        <w:rPr>
          <w:rFonts w:ascii="Arial" w:hAnsi="Arial" w:cs="Arial"/>
          <w:b/>
          <w:sz w:val="21"/>
          <w:szCs w:val="21"/>
        </w:rPr>
        <w:t>Make the Ride Happen</w:t>
      </w:r>
      <w:r w:rsidR="00B812FD" w:rsidRPr="009D715C">
        <w:rPr>
          <w:rFonts w:ascii="Arial" w:hAnsi="Arial" w:cs="Arial"/>
          <w:b/>
          <w:sz w:val="21"/>
          <w:szCs w:val="21"/>
        </w:rPr>
        <w:t>’s</w:t>
      </w:r>
      <w:r w:rsidR="00B812FD" w:rsidRPr="00EE2A91">
        <w:rPr>
          <w:rFonts w:ascii="Arial" w:hAnsi="Arial" w:cs="Arial"/>
          <w:sz w:val="21"/>
          <w:szCs w:val="21"/>
        </w:rPr>
        <w:t xml:space="preserve"> Language Assistance Plan includes the following elements:</w:t>
      </w:r>
    </w:p>
    <w:p w:rsidR="00B812FD" w:rsidRPr="00EE2A91" w:rsidRDefault="00B812FD" w:rsidP="00B812FD">
      <w:pPr>
        <w:spacing w:after="0" w:line="240" w:lineRule="auto"/>
        <w:rPr>
          <w:rFonts w:ascii="Arial" w:hAnsi="Arial" w:cs="Arial"/>
          <w:b/>
          <w:sz w:val="21"/>
          <w:szCs w:val="21"/>
          <w:u w:val="single"/>
        </w:rPr>
      </w:pPr>
    </w:p>
    <w:p w:rsidR="00B812FD" w:rsidRPr="00EE2A91" w:rsidRDefault="00B812FD" w:rsidP="00B812FD">
      <w:pPr>
        <w:pStyle w:val="ListParagraph"/>
        <w:numPr>
          <w:ilvl w:val="0"/>
          <w:numId w:val="9"/>
        </w:numPr>
        <w:spacing w:after="0"/>
        <w:rPr>
          <w:rFonts w:ascii="Arial" w:hAnsi="Arial" w:cs="Arial"/>
          <w:i/>
          <w:sz w:val="21"/>
          <w:szCs w:val="21"/>
        </w:rPr>
      </w:pPr>
      <w:r w:rsidRPr="00EE2A91">
        <w:rPr>
          <w:rFonts w:ascii="Arial" w:hAnsi="Arial" w:cs="Arial"/>
          <w:sz w:val="21"/>
          <w:szCs w:val="21"/>
        </w:rPr>
        <w:t xml:space="preserve">The results of the </w:t>
      </w:r>
      <w:r w:rsidRPr="00EE2A91">
        <w:rPr>
          <w:rFonts w:ascii="Arial" w:hAnsi="Arial" w:cs="Arial"/>
          <w:i/>
          <w:sz w:val="21"/>
          <w:szCs w:val="21"/>
        </w:rPr>
        <w:t>Four Factor Analysis</w:t>
      </w:r>
      <w:r w:rsidRPr="00EE2A91">
        <w:rPr>
          <w:rFonts w:ascii="Arial" w:hAnsi="Arial" w:cs="Arial"/>
          <w:sz w:val="21"/>
          <w:szCs w:val="21"/>
        </w:rPr>
        <w:t>, including a description of the LEP population(s), served.</w:t>
      </w:r>
      <w:r w:rsidRPr="00EE2A91">
        <w:rPr>
          <w:rFonts w:ascii="Arial" w:hAnsi="Arial" w:cs="Arial"/>
          <w:i/>
          <w:sz w:val="21"/>
          <w:szCs w:val="21"/>
        </w:rPr>
        <w:t xml:space="preserve"> </w:t>
      </w:r>
    </w:p>
    <w:p w:rsidR="00B812FD" w:rsidRPr="00EE2A91" w:rsidRDefault="00B812FD" w:rsidP="00B812FD">
      <w:pPr>
        <w:pStyle w:val="ListParagraph"/>
        <w:numPr>
          <w:ilvl w:val="0"/>
          <w:numId w:val="9"/>
        </w:numPr>
        <w:spacing w:after="0"/>
        <w:rPr>
          <w:rFonts w:ascii="Arial" w:hAnsi="Arial" w:cs="Arial"/>
          <w:sz w:val="21"/>
          <w:szCs w:val="21"/>
        </w:rPr>
      </w:pPr>
      <w:r w:rsidRPr="00EE2A91">
        <w:rPr>
          <w:rFonts w:ascii="Arial" w:hAnsi="Arial" w:cs="Arial"/>
          <w:sz w:val="21"/>
          <w:szCs w:val="21"/>
        </w:rPr>
        <w:t>A description of how language assistance services are provided by language</w:t>
      </w:r>
    </w:p>
    <w:p w:rsidR="00B812FD" w:rsidRPr="00EE2A91" w:rsidRDefault="00B812FD" w:rsidP="00B812FD">
      <w:pPr>
        <w:pStyle w:val="ListParagraph"/>
        <w:numPr>
          <w:ilvl w:val="0"/>
          <w:numId w:val="9"/>
        </w:numPr>
        <w:spacing w:after="0"/>
        <w:rPr>
          <w:rFonts w:ascii="Arial" w:hAnsi="Arial" w:cs="Arial"/>
          <w:i/>
          <w:sz w:val="21"/>
          <w:szCs w:val="21"/>
        </w:rPr>
      </w:pPr>
      <w:r w:rsidRPr="00EE2A91">
        <w:rPr>
          <w:rFonts w:ascii="Arial" w:hAnsi="Arial" w:cs="Arial"/>
          <w:sz w:val="21"/>
          <w:szCs w:val="21"/>
        </w:rPr>
        <w:t>A description of how LEP persons are informed of the availability of language assistance service</w:t>
      </w:r>
    </w:p>
    <w:p w:rsidR="00B812FD" w:rsidRPr="00EE2A91" w:rsidRDefault="00B812FD" w:rsidP="00B812FD">
      <w:pPr>
        <w:pStyle w:val="ListParagraph"/>
        <w:numPr>
          <w:ilvl w:val="0"/>
          <w:numId w:val="9"/>
        </w:numPr>
        <w:spacing w:after="0"/>
        <w:rPr>
          <w:rFonts w:ascii="Arial" w:hAnsi="Arial" w:cs="Arial"/>
          <w:i/>
          <w:sz w:val="21"/>
          <w:szCs w:val="21"/>
        </w:rPr>
      </w:pPr>
      <w:r w:rsidRPr="00EE2A91">
        <w:rPr>
          <w:rFonts w:ascii="Arial" w:hAnsi="Arial" w:cs="Arial"/>
          <w:sz w:val="21"/>
          <w:szCs w:val="21"/>
        </w:rPr>
        <w:t>A description of how the language assistance plan is monitored and updated</w:t>
      </w:r>
    </w:p>
    <w:p w:rsidR="00B812FD" w:rsidRPr="00EE2A91" w:rsidRDefault="00B812FD" w:rsidP="00B812FD">
      <w:pPr>
        <w:pStyle w:val="ListParagraph"/>
        <w:numPr>
          <w:ilvl w:val="0"/>
          <w:numId w:val="9"/>
        </w:numPr>
        <w:spacing w:after="0"/>
        <w:rPr>
          <w:rFonts w:ascii="Arial" w:hAnsi="Arial" w:cs="Arial"/>
          <w:i/>
          <w:sz w:val="21"/>
          <w:szCs w:val="21"/>
        </w:rPr>
      </w:pPr>
      <w:r w:rsidRPr="00EE2A91">
        <w:rPr>
          <w:rFonts w:ascii="Arial" w:hAnsi="Arial" w:cs="Arial"/>
          <w:sz w:val="21"/>
          <w:szCs w:val="21"/>
        </w:rPr>
        <w:t>A description of how employees are trained to provide language assistance to LEP persons</w:t>
      </w:r>
    </w:p>
    <w:p w:rsidR="00B812FD" w:rsidRPr="00EE2A91" w:rsidRDefault="00B812FD" w:rsidP="00B812FD">
      <w:pPr>
        <w:pStyle w:val="ListParagraph"/>
        <w:numPr>
          <w:ilvl w:val="0"/>
          <w:numId w:val="9"/>
        </w:numPr>
        <w:spacing w:after="0"/>
        <w:rPr>
          <w:rFonts w:ascii="Arial" w:hAnsi="Arial" w:cs="Arial"/>
          <w:i/>
          <w:sz w:val="21"/>
          <w:szCs w:val="21"/>
        </w:rPr>
      </w:pPr>
      <w:r w:rsidRPr="00EE2A91">
        <w:rPr>
          <w:rFonts w:ascii="Arial" w:hAnsi="Arial" w:cs="Arial"/>
          <w:sz w:val="21"/>
          <w:szCs w:val="21"/>
        </w:rPr>
        <w:t>Additional information deemed necessary</w:t>
      </w:r>
    </w:p>
    <w:p w:rsidR="00B812FD" w:rsidRPr="00EE2A91" w:rsidRDefault="00B812FD" w:rsidP="00B812FD">
      <w:pPr>
        <w:spacing w:after="0" w:line="240" w:lineRule="auto"/>
        <w:rPr>
          <w:rFonts w:ascii="Arial" w:hAnsi="Arial" w:cs="Arial"/>
          <w:b/>
          <w:sz w:val="18"/>
          <w:szCs w:val="18"/>
          <w:u w:val="single"/>
        </w:rPr>
      </w:pPr>
    </w:p>
    <w:p w:rsidR="00B812FD" w:rsidRPr="00EE2A91" w:rsidRDefault="00B812FD" w:rsidP="00B812FD">
      <w:pPr>
        <w:spacing w:after="0" w:line="240" w:lineRule="auto"/>
        <w:rPr>
          <w:rFonts w:ascii="Arial" w:hAnsi="Arial" w:cs="Arial"/>
          <w:b/>
          <w:sz w:val="21"/>
          <w:szCs w:val="21"/>
          <w:u w:val="single"/>
        </w:rPr>
      </w:pPr>
      <w:r w:rsidRPr="00EE2A91">
        <w:rPr>
          <w:rFonts w:ascii="Arial" w:hAnsi="Arial" w:cs="Arial"/>
          <w:b/>
          <w:sz w:val="21"/>
          <w:szCs w:val="21"/>
          <w:u w:val="single"/>
        </w:rPr>
        <w:t>Methodology</w:t>
      </w:r>
    </w:p>
    <w:p w:rsidR="00B812FD" w:rsidRPr="00EE2A91" w:rsidRDefault="00B812FD" w:rsidP="00B812FD">
      <w:pPr>
        <w:spacing w:after="0" w:line="240" w:lineRule="auto"/>
        <w:rPr>
          <w:rFonts w:ascii="Arial" w:hAnsi="Arial" w:cs="Arial"/>
          <w:b/>
          <w:sz w:val="18"/>
          <w:szCs w:val="18"/>
          <w:u w:val="single"/>
        </w:rPr>
      </w:pPr>
    </w:p>
    <w:p w:rsidR="00B812FD" w:rsidRPr="00EE2A91" w:rsidRDefault="00B812FD" w:rsidP="00B812FD">
      <w:pPr>
        <w:spacing w:after="0" w:line="240" w:lineRule="auto"/>
        <w:rPr>
          <w:rFonts w:ascii="Arial" w:hAnsi="Arial" w:cs="Arial"/>
          <w:sz w:val="21"/>
          <w:szCs w:val="21"/>
        </w:rPr>
      </w:pPr>
      <w:r w:rsidRPr="00EE2A91">
        <w:rPr>
          <w:rFonts w:ascii="Arial" w:hAnsi="Arial" w:cs="Arial"/>
          <w:sz w:val="21"/>
          <w:szCs w:val="21"/>
        </w:rPr>
        <w:t xml:space="preserve">To determine if an individual is entitled to language assistance and what specific services are appropriate, </w:t>
      </w:r>
      <w:r w:rsidR="00993F49">
        <w:rPr>
          <w:rFonts w:ascii="Arial" w:hAnsi="Arial" w:cs="Arial"/>
          <w:sz w:val="21"/>
          <w:szCs w:val="21"/>
        </w:rPr>
        <w:t>Make the Ride Happen</w:t>
      </w:r>
      <w:r w:rsidRPr="00EE2A91">
        <w:rPr>
          <w:rFonts w:ascii="Arial" w:hAnsi="Arial" w:cs="Arial"/>
          <w:sz w:val="21"/>
          <w:szCs w:val="21"/>
        </w:rPr>
        <w:t xml:space="preserve"> has conducted a </w:t>
      </w:r>
      <w:r w:rsidRPr="00EE2A91">
        <w:rPr>
          <w:rFonts w:ascii="Arial" w:hAnsi="Arial" w:cs="Arial"/>
          <w:i/>
          <w:sz w:val="21"/>
          <w:szCs w:val="21"/>
        </w:rPr>
        <w:t>Four Factor Analysis</w:t>
      </w:r>
      <w:r w:rsidRPr="00EE2A91">
        <w:rPr>
          <w:rStyle w:val="FootnoteReference"/>
          <w:rFonts w:ascii="Arial" w:hAnsi="Arial" w:cs="Arial"/>
          <w:sz w:val="21"/>
          <w:szCs w:val="21"/>
        </w:rPr>
        <w:footnoteReference w:id="1"/>
      </w:r>
      <w:r w:rsidRPr="00EE2A91">
        <w:rPr>
          <w:rFonts w:ascii="Arial" w:hAnsi="Arial" w:cs="Arial"/>
          <w:sz w:val="21"/>
          <w:szCs w:val="21"/>
        </w:rPr>
        <w:t xml:space="preserve"> of the following areas: 1) Demography, 2) Frequency, 3) Importance and 4) Resources and Costs.</w:t>
      </w:r>
    </w:p>
    <w:p w:rsidR="00B812FD" w:rsidRPr="00EE2A91" w:rsidRDefault="00B812FD" w:rsidP="00B812FD">
      <w:pPr>
        <w:spacing w:after="0" w:line="240" w:lineRule="auto"/>
        <w:rPr>
          <w:rFonts w:ascii="Arial" w:hAnsi="Arial" w:cs="Arial"/>
          <w:sz w:val="18"/>
          <w:szCs w:val="18"/>
        </w:rPr>
      </w:pPr>
      <w:r w:rsidRPr="00EE2A91">
        <w:rPr>
          <w:rFonts w:ascii="Arial" w:hAnsi="Arial" w:cs="Arial"/>
          <w:sz w:val="21"/>
          <w:szCs w:val="21"/>
        </w:rPr>
        <w:t xml:space="preserve"> </w:t>
      </w:r>
    </w:p>
    <w:p w:rsidR="00B812FD" w:rsidRPr="00EE2A91" w:rsidRDefault="00B812FD" w:rsidP="00B812FD">
      <w:pPr>
        <w:spacing w:after="0" w:line="240" w:lineRule="auto"/>
        <w:rPr>
          <w:rFonts w:ascii="Arial" w:hAnsi="Arial" w:cs="Arial"/>
          <w:sz w:val="21"/>
          <w:szCs w:val="21"/>
        </w:rPr>
      </w:pPr>
      <w:r w:rsidRPr="00EE2A91">
        <w:rPr>
          <w:rFonts w:ascii="Arial" w:hAnsi="Arial" w:cs="Arial"/>
          <w:sz w:val="21"/>
          <w:szCs w:val="21"/>
        </w:rPr>
        <w:t xml:space="preserve">LEP </w:t>
      </w:r>
      <w:r w:rsidRPr="00EE2A91">
        <w:rPr>
          <w:rFonts w:ascii="Arial" w:hAnsi="Arial" w:cs="Arial"/>
          <w:i/>
          <w:sz w:val="21"/>
          <w:szCs w:val="21"/>
        </w:rPr>
        <w:t>Four Factor Analysis</w:t>
      </w:r>
    </w:p>
    <w:p w:rsidR="00B812FD" w:rsidRDefault="00B812FD" w:rsidP="00B812FD">
      <w:pPr>
        <w:pStyle w:val="ListParagraph"/>
        <w:spacing w:after="0" w:line="240" w:lineRule="auto"/>
        <w:ind w:left="765"/>
        <w:rPr>
          <w:rFonts w:ascii="Arial" w:hAnsi="Arial" w:cs="Arial"/>
          <w:sz w:val="14"/>
          <w:szCs w:val="14"/>
        </w:rPr>
      </w:pPr>
    </w:p>
    <w:p w:rsidR="00B812FD" w:rsidRPr="00EE2A91" w:rsidRDefault="00B812FD" w:rsidP="00B812FD">
      <w:pPr>
        <w:pStyle w:val="ListParagraph"/>
        <w:spacing w:after="0" w:line="240" w:lineRule="auto"/>
        <w:ind w:left="0"/>
        <w:rPr>
          <w:rFonts w:ascii="Arial" w:hAnsi="Arial" w:cs="Arial"/>
          <w:sz w:val="21"/>
          <w:szCs w:val="21"/>
        </w:rPr>
      </w:pPr>
      <w:r w:rsidRPr="00EE2A91">
        <w:rPr>
          <w:rFonts w:ascii="Arial" w:hAnsi="Arial" w:cs="Arial"/>
          <w:b/>
          <w:sz w:val="21"/>
          <w:szCs w:val="21"/>
        </w:rPr>
        <w:t>Factor 1: Demography</w:t>
      </w:r>
      <w:r w:rsidRPr="00EE2A91">
        <w:rPr>
          <w:rFonts w:ascii="Arial" w:hAnsi="Arial" w:cs="Arial"/>
          <w:sz w:val="21"/>
          <w:szCs w:val="21"/>
        </w:rPr>
        <w:t>: Identifies the number or proportion of LEP persons served and the languages spoken in the service area.</w:t>
      </w:r>
      <w:r w:rsidRPr="00EE2A91">
        <w:rPr>
          <w:rFonts w:ascii="Arial" w:hAnsi="Arial" w:cs="Arial"/>
          <w:i/>
          <w:sz w:val="21"/>
          <w:szCs w:val="21"/>
        </w:rPr>
        <w:t xml:space="preserve"> </w:t>
      </w:r>
    </w:p>
    <w:p w:rsidR="00B812FD" w:rsidRPr="00D55387" w:rsidRDefault="00B812FD" w:rsidP="00B812FD">
      <w:pPr>
        <w:pStyle w:val="ListParagraph"/>
        <w:spacing w:after="0" w:line="240" w:lineRule="auto"/>
        <w:ind w:left="45"/>
        <w:rPr>
          <w:rFonts w:ascii="Arial" w:hAnsi="Arial" w:cs="Arial"/>
          <w:sz w:val="18"/>
          <w:szCs w:val="18"/>
          <w:u w:val="single"/>
        </w:rPr>
      </w:pPr>
    </w:p>
    <w:p w:rsidR="00B812FD" w:rsidRPr="00EE2A91" w:rsidRDefault="00B812FD" w:rsidP="00B812FD">
      <w:pPr>
        <w:pStyle w:val="ListParagraph"/>
        <w:spacing w:after="0" w:line="240" w:lineRule="auto"/>
        <w:ind w:left="360"/>
        <w:rPr>
          <w:rFonts w:ascii="Arial" w:hAnsi="Arial" w:cs="Arial"/>
          <w:sz w:val="21"/>
          <w:szCs w:val="21"/>
        </w:rPr>
      </w:pPr>
      <w:r w:rsidRPr="00EE2A91">
        <w:rPr>
          <w:rFonts w:ascii="Arial" w:hAnsi="Arial" w:cs="Arial"/>
          <w:sz w:val="21"/>
          <w:szCs w:val="21"/>
        </w:rPr>
        <w:t xml:space="preserve">The first factor of the </w:t>
      </w:r>
      <w:r w:rsidRPr="00EE2A91">
        <w:rPr>
          <w:rFonts w:ascii="Arial" w:hAnsi="Arial" w:cs="Arial"/>
          <w:i/>
          <w:sz w:val="21"/>
          <w:szCs w:val="21"/>
        </w:rPr>
        <w:t>Four Factor Analysis</w:t>
      </w:r>
      <w:r w:rsidRPr="00EE2A91">
        <w:rPr>
          <w:rFonts w:ascii="Arial" w:hAnsi="Arial" w:cs="Arial"/>
          <w:sz w:val="21"/>
          <w:szCs w:val="21"/>
        </w:rPr>
        <w:t xml:space="preserve"> is the basis of the Language Assistance Plan. It requires </w:t>
      </w:r>
      <w:r w:rsidR="00993F49">
        <w:rPr>
          <w:rFonts w:ascii="Arial" w:hAnsi="Arial" w:cs="Arial"/>
          <w:sz w:val="21"/>
          <w:szCs w:val="21"/>
        </w:rPr>
        <w:t>Make the Ride Happen</w:t>
      </w:r>
      <w:r w:rsidRPr="00EE2A91">
        <w:rPr>
          <w:rFonts w:ascii="Arial" w:hAnsi="Arial" w:cs="Arial"/>
          <w:sz w:val="21"/>
          <w:szCs w:val="21"/>
        </w:rPr>
        <w:t xml:space="preserve"> to review its US Census data to determine if it meets the </w:t>
      </w:r>
      <w:r w:rsidRPr="00EE2A91">
        <w:rPr>
          <w:rFonts w:ascii="Arial" w:hAnsi="Arial" w:cs="Arial"/>
          <w:i/>
          <w:sz w:val="21"/>
          <w:szCs w:val="21"/>
        </w:rPr>
        <w:t>LEP Safe Harbor Threshold</w:t>
      </w:r>
      <w:r w:rsidRPr="00EE2A91">
        <w:rPr>
          <w:rFonts w:ascii="Arial" w:hAnsi="Arial" w:cs="Arial"/>
          <w:sz w:val="21"/>
          <w:szCs w:val="21"/>
        </w:rPr>
        <w:t xml:space="preserve">.  </w:t>
      </w:r>
    </w:p>
    <w:p w:rsidR="00B812FD" w:rsidRPr="00EE2A91" w:rsidRDefault="00B812FD" w:rsidP="00B812FD">
      <w:pPr>
        <w:autoSpaceDE w:val="0"/>
        <w:autoSpaceDN w:val="0"/>
        <w:adjustRightInd w:val="0"/>
        <w:spacing w:after="0" w:line="240" w:lineRule="auto"/>
        <w:rPr>
          <w:rFonts w:ascii="Arial" w:hAnsi="Arial" w:cs="Arial"/>
          <w:sz w:val="14"/>
          <w:szCs w:val="14"/>
        </w:rPr>
      </w:pPr>
      <w:r w:rsidRPr="00EE2A91">
        <w:rPr>
          <w:rFonts w:ascii="Arial" w:hAnsi="Arial" w:cs="Arial"/>
          <w:sz w:val="21"/>
          <w:szCs w:val="21"/>
        </w:rPr>
        <w:tab/>
      </w:r>
    </w:p>
    <w:p w:rsidR="00B812FD" w:rsidRPr="00EE2A91" w:rsidRDefault="00B812FD" w:rsidP="00B812FD">
      <w:pPr>
        <w:autoSpaceDE w:val="0"/>
        <w:autoSpaceDN w:val="0"/>
        <w:adjustRightInd w:val="0"/>
        <w:spacing w:after="0" w:line="240" w:lineRule="auto"/>
        <w:ind w:left="360"/>
        <w:rPr>
          <w:rFonts w:ascii="Arial" w:hAnsi="Arial" w:cs="Arial"/>
          <w:sz w:val="21"/>
          <w:szCs w:val="21"/>
          <w:u w:val="single"/>
        </w:rPr>
      </w:pPr>
      <w:r w:rsidRPr="00EE2A91">
        <w:rPr>
          <w:rFonts w:ascii="Arial" w:hAnsi="Arial" w:cs="Arial"/>
          <w:sz w:val="21"/>
          <w:szCs w:val="21"/>
          <w:u w:val="single"/>
        </w:rPr>
        <w:t>US Census and American Community Survey (ACS) Data</w:t>
      </w:r>
      <w:r w:rsidRPr="00EE2A91">
        <w:rPr>
          <w:rStyle w:val="FootnoteReference"/>
          <w:rFonts w:ascii="Arial" w:hAnsi="Arial" w:cs="Arial"/>
          <w:sz w:val="21"/>
          <w:szCs w:val="21"/>
          <w:u w:val="single"/>
        </w:rPr>
        <w:footnoteReference w:id="2"/>
      </w:r>
      <w:r w:rsidRPr="00EE2A91">
        <w:rPr>
          <w:rFonts w:ascii="Arial" w:hAnsi="Arial" w:cs="Arial"/>
          <w:sz w:val="21"/>
          <w:szCs w:val="21"/>
          <w:u w:val="single"/>
        </w:rPr>
        <w:t xml:space="preserve"> </w:t>
      </w:r>
    </w:p>
    <w:p w:rsidR="00B812FD" w:rsidRPr="00EE2A91" w:rsidRDefault="00B812FD" w:rsidP="00B812FD">
      <w:pPr>
        <w:autoSpaceDE w:val="0"/>
        <w:autoSpaceDN w:val="0"/>
        <w:adjustRightInd w:val="0"/>
        <w:spacing w:after="0" w:line="240" w:lineRule="auto"/>
        <w:rPr>
          <w:rFonts w:ascii="Arial" w:hAnsi="Arial" w:cs="Arial"/>
          <w:sz w:val="14"/>
          <w:szCs w:val="14"/>
          <w:u w:val="single"/>
        </w:rPr>
      </w:pPr>
    </w:p>
    <w:p w:rsidR="00B812FD" w:rsidRPr="00EE2A91" w:rsidRDefault="00993F49" w:rsidP="00B812FD">
      <w:pPr>
        <w:pStyle w:val="ListParagraph"/>
        <w:spacing w:after="0" w:line="240" w:lineRule="auto"/>
        <w:ind w:left="360"/>
        <w:rPr>
          <w:rFonts w:ascii="Arial" w:hAnsi="Arial" w:cs="Arial"/>
          <w:sz w:val="21"/>
          <w:szCs w:val="21"/>
        </w:rPr>
      </w:pPr>
      <w:r>
        <w:rPr>
          <w:rFonts w:ascii="Arial" w:hAnsi="Arial" w:cs="Arial"/>
          <w:b/>
          <w:sz w:val="21"/>
          <w:szCs w:val="21"/>
        </w:rPr>
        <w:t>Make the Ride Happen</w:t>
      </w:r>
      <w:r w:rsidR="00B812FD" w:rsidRPr="00EE2A91">
        <w:rPr>
          <w:rFonts w:ascii="Arial" w:hAnsi="Arial" w:cs="Arial"/>
          <w:sz w:val="21"/>
          <w:szCs w:val="21"/>
        </w:rPr>
        <w:t xml:space="preserve"> did the following:</w:t>
      </w:r>
    </w:p>
    <w:p w:rsidR="00B812FD" w:rsidRPr="00EE2A91" w:rsidRDefault="00B812FD" w:rsidP="00B812FD">
      <w:pPr>
        <w:pStyle w:val="ListParagraph"/>
        <w:spacing w:after="0" w:line="240" w:lineRule="auto"/>
        <w:ind w:left="765"/>
        <w:rPr>
          <w:rFonts w:ascii="Arial" w:hAnsi="Arial" w:cs="Arial"/>
          <w:sz w:val="6"/>
          <w:szCs w:val="6"/>
        </w:rPr>
      </w:pPr>
    </w:p>
    <w:p w:rsidR="00B812FD" w:rsidRPr="00EE2A91" w:rsidRDefault="00B812FD" w:rsidP="00B812FD">
      <w:pPr>
        <w:pStyle w:val="ListParagraph"/>
        <w:numPr>
          <w:ilvl w:val="0"/>
          <w:numId w:val="21"/>
        </w:numPr>
        <w:spacing w:after="0" w:line="240" w:lineRule="auto"/>
        <w:ind w:left="720"/>
        <w:rPr>
          <w:rFonts w:ascii="Arial" w:hAnsi="Arial" w:cs="Arial"/>
          <w:sz w:val="21"/>
          <w:szCs w:val="21"/>
        </w:rPr>
      </w:pPr>
      <w:r w:rsidRPr="00EE2A91">
        <w:rPr>
          <w:rFonts w:ascii="Arial" w:hAnsi="Arial" w:cs="Arial"/>
          <w:sz w:val="21"/>
          <w:szCs w:val="21"/>
        </w:rPr>
        <w:t xml:space="preserve">Inserted a copy of </w:t>
      </w:r>
      <w:r w:rsidR="00993F49">
        <w:rPr>
          <w:rFonts w:ascii="Arial" w:hAnsi="Arial" w:cs="Arial"/>
          <w:b/>
          <w:sz w:val="21"/>
          <w:szCs w:val="21"/>
        </w:rPr>
        <w:t>Make the Ride Happen</w:t>
      </w:r>
      <w:r w:rsidRPr="009D715C">
        <w:rPr>
          <w:rFonts w:ascii="Arial" w:hAnsi="Arial" w:cs="Arial"/>
          <w:b/>
          <w:sz w:val="21"/>
          <w:szCs w:val="21"/>
        </w:rPr>
        <w:t>’s</w:t>
      </w:r>
      <w:r w:rsidRPr="00EE2A91">
        <w:rPr>
          <w:rFonts w:ascii="Arial" w:hAnsi="Arial" w:cs="Arial"/>
          <w:sz w:val="21"/>
          <w:szCs w:val="21"/>
        </w:rPr>
        <w:t xml:space="preserve"> county LEP data in the Title VI plan. This data wa</w:t>
      </w:r>
      <w:r>
        <w:rPr>
          <w:rFonts w:ascii="Arial" w:hAnsi="Arial" w:cs="Arial"/>
          <w:sz w:val="21"/>
          <w:szCs w:val="21"/>
        </w:rPr>
        <w:t>s found at the WisDOT website</w:t>
      </w:r>
      <w:r w:rsidRPr="00EE2A91">
        <w:rPr>
          <w:rFonts w:ascii="Arial" w:hAnsi="Arial" w:cs="Arial"/>
          <w:sz w:val="21"/>
          <w:szCs w:val="21"/>
        </w:rPr>
        <w:t xml:space="preserve"> </w:t>
      </w:r>
      <w:hyperlink r:id="rId8" w:history="1">
        <w:r w:rsidRPr="00EE2A91">
          <w:rPr>
            <w:rStyle w:val="Hyperlink"/>
            <w:rFonts w:ascii="Arial" w:hAnsi="Arial" w:cs="Arial"/>
            <w:sz w:val="21"/>
            <w:szCs w:val="21"/>
          </w:rPr>
          <w:t>http://www.dot.wisconsin.gov/localgov/docs/title6-lep.pdf</w:t>
        </w:r>
      </w:hyperlink>
      <w:r w:rsidRPr="00EE2A91">
        <w:rPr>
          <w:rFonts w:ascii="Arial" w:hAnsi="Arial" w:cs="Arial"/>
          <w:sz w:val="21"/>
          <w:szCs w:val="21"/>
        </w:rPr>
        <w:t xml:space="preserve"> </w:t>
      </w:r>
      <w:r>
        <w:rPr>
          <w:rFonts w:ascii="Arial" w:hAnsi="Arial" w:cs="Arial"/>
          <w:sz w:val="21"/>
          <w:szCs w:val="21"/>
        </w:rPr>
        <w:t xml:space="preserve">or the US Census Bureau American Fact Finder website </w:t>
      </w:r>
      <w:hyperlink r:id="rId9" w:history="1">
        <w:r w:rsidRPr="002D2574">
          <w:rPr>
            <w:rStyle w:val="Hyperlink"/>
            <w:rFonts w:ascii="Arial" w:hAnsi="Arial" w:cs="Arial"/>
            <w:sz w:val="21"/>
            <w:szCs w:val="21"/>
          </w:rPr>
          <w:t>http://factfinder.census.gov/faces/nav/jsf/pages/index.xhtml</w:t>
        </w:r>
      </w:hyperlink>
      <w:r>
        <w:rPr>
          <w:rFonts w:ascii="Arial" w:hAnsi="Arial" w:cs="Arial"/>
          <w:sz w:val="21"/>
          <w:szCs w:val="21"/>
        </w:rPr>
        <w:t xml:space="preserve"> </w:t>
      </w:r>
    </w:p>
    <w:p w:rsidR="00B812FD" w:rsidRPr="00EE2A91" w:rsidRDefault="00B812FD" w:rsidP="00B812FD">
      <w:pPr>
        <w:pStyle w:val="ListParagraph"/>
        <w:spacing w:after="0" w:line="240" w:lineRule="auto"/>
        <w:ind w:left="360"/>
        <w:rPr>
          <w:rFonts w:ascii="Arial" w:hAnsi="Arial" w:cs="Arial"/>
          <w:sz w:val="14"/>
          <w:szCs w:val="14"/>
        </w:rPr>
      </w:pPr>
    </w:p>
    <w:p w:rsidR="00B812FD" w:rsidRDefault="00B812FD" w:rsidP="00B812FD">
      <w:pPr>
        <w:pStyle w:val="ListParagraph"/>
        <w:numPr>
          <w:ilvl w:val="0"/>
          <w:numId w:val="21"/>
        </w:numPr>
        <w:spacing w:after="0" w:line="240" w:lineRule="auto"/>
        <w:ind w:left="720"/>
        <w:rPr>
          <w:rFonts w:ascii="Arial" w:hAnsi="Arial" w:cs="Arial"/>
          <w:sz w:val="21"/>
          <w:szCs w:val="21"/>
        </w:rPr>
      </w:pPr>
      <w:r w:rsidRPr="00EE2A91">
        <w:rPr>
          <w:rFonts w:ascii="Arial" w:hAnsi="Arial" w:cs="Arial"/>
          <w:sz w:val="21"/>
          <w:szCs w:val="21"/>
        </w:rPr>
        <w:lastRenderedPageBreak/>
        <w:t xml:space="preserve">Analyzed the LEP demographic data for </w:t>
      </w:r>
      <w:r w:rsidR="00993F49">
        <w:rPr>
          <w:rFonts w:ascii="Arial" w:hAnsi="Arial" w:cs="Arial"/>
          <w:b/>
          <w:sz w:val="21"/>
          <w:szCs w:val="21"/>
        </w:rPr>
        <w:t>Make the Ride Happen</w:t>
      </w:r>
      <w:r w:rsidRPr="009D715C">
        <w:rPr>
          <w:rFonts w:ascii="Arial" w:hAnsi="Arial" w:cs="Arial"/>
          <w:b/>
          <w:sz w:val="21"/>
          <w:szCs w:val="21"/>
        </w:rPr>
        <w:t>’s</w:t>
      </w:r>
      <w:r w:rsidRPr="00EE2A91">
        <w:rPr>
          <w:rFonts w:ascii="Arial" w:hAnsi="Arial" w:cs="Arial"/>
          <w:sz w:val="21"/>
          <w:szCs w:val="21"/>
        </w:rPr>
        <w:t xml:space="preserve"> program and/or service area by calculating the </w:t>
      </w:r>
      <w:r w:rsidRPr="00EE2A91">
        <w:rPr>
          <w:rFonts w:ascii="Arial" w:hAnsi="Arial" w:cs="Arial"/>
          <w:i/>
          <w:sz w:val="21"/>
          <w:szCs w:val="21"/>
        </w:rPr>
        <w:t>Safe Harbor Threshold</w:t>
      </w:r>
      <w:r w:rsidRPr="00EE2A91">
        <w:rPr>
          <w:rFonts w:ascii="Arial" w:hAnsi="Arial" w:cs="Arial"/>
          <w:sz w:val="21"/>
          <w:szCs w:val="21"/>
        </w:rPr>
        <w:t xml:space="preserve"> for two to three of the largest language groups identified other than English. </w:t>
      </w:r>
    </w:p>
    <w:p w:rsidR="00B32544" w:rsidRDefault="00B32544" w:rsidP="00B32544">
      <w:pPr>
        <w:pStyle w:val="ListParagraph"/>
        <w:spacing w:after="0" w:line="240" w:lineRule="auto"/>
        <w:rPr>
          <w:rFonts w:ascii="Arial" w:hAnsi="Arial" w:cs="Arial"/>
          <w:sz w:val="21"/>
          <w:szCs w:val="21"/>
        </w:rPr>
      </w:pPr>
    </w:p>
    <w:p w:rsidR="00B812FD" w:rsidRDefault="00B812FD" w:rsidP="00B812FD">
      <w:pPr>
        <w:pStyle w:val="ListParagraph"/>
        <w:numPr>
          <w:ilvl w:val="1"/>
          <w:numId w:val="21"/>
        </w:numPr>
        <w:spacing w:after="0" w:line="240" w:lineRule="auto"/>
        <w:ind w:left="1440"/>
        <w:rPr>
          <w:rFonts w:ascii="Arial" w:hAnsi="Arial" w:cs="Arial"/>
          <w:sz w:val="21"/>
          <w:szCs w:val="21"/>
        </w:rPr>
      </w:pPr>
      <w:r w:rsidRPr="00EE2A91">
        <w:rPr>
          <w:rFonts w:ascii="Arial" w:hAnsi="Arial" w:cs="Arial"/>
          <w:sz w:val="21"/>
          <w:szCs w:val="21"/>
        </w:rPr>
        <w:t xml:space="preserve">The </w:t>
      </w:r>
      <w:r w:rsidRPr="00EE2A91">
        <w:rPr>
          <w:rFonts w:ascii="Arial" w:hAnsi="Arial" w:cs="Arial"/>
          <w:i/>
          <w:sz w:val="21"/>
          <w:szCs w:val="21"/>
        </w:rPr>
        <w:t>Safe Harbor Threshold</w:t>
      </w:r>
      <w:r w:rsidRPr="00EE2A91">
        <w:rPr>
          <w:rFonts w:ascii="Arial" w:hAnsi="Arial" w:cs="Arial"/>
          <w:sz w:val="21"/>
          <w:szCs w:val="21"/>
        </w:rPr>
        <w:t xml:space="preserve"> is calculated by dividing the population estimate for a language group that “Speaks English less than very well” by the total population of the county. </w:t>
      </w:r>
    </w:p>
    <w:p w:rsidR="00B32544" w:rsidRPr="00EE2A91" w:rsidRDefault="00B32544" w:rsidP="00B32544">
      <w:pPr>
        <w:pStyle w:val="ListParagraph"/>
        <w:spacing w:after="0" w:line="240" w:lineRule="auto"/>
        <w:ind w:left="1440"/>
        <w:rPr>
          <w:rFonts w:ascii="Arial" w:hAnsi="Arial" w:cs="Arial"/>
          <w:sz w:val="21"/>
          <w:szCs w:val="21"/>
        </w:rPr>
      </w:pPr>
    </w:p>
    <w:p w:rsidR="00B812FD" w:rsidRPr="00EE2A91" w:rsidRDefault="00B812FD" w:rsidP="00B812FD">
      <w:pPr>
        <w:pStyle w:val="ListParagraph"/>
        <w:numPr>
          <w:ilvl w:val="2"/>
          <w:numId w:val="21"/>
        </w:numPr>
        <w:spacing w:after="0" w:line="240" w:lineRule="auto"/>
        <w:ind w:left="2160"/>
        <w:rPr>
          <w:rFonts w:ascii="Arial" w:hAnsi="Arial" w:cs="Arial"/>
          <w:sz w:val="21"/>
          <w:szCs w:val="21"/>
        </w:rPr>
      </w:pPr>
      <w:r w:rsidRPr="00EE2A91">
        <w:rPr>
          <w:rFonts w:ascii="Arial" w:hAnsi="Arial" w:cs="Arial"/>
          <w:sz w:val="21"/>
          <w:szCs w:val="21"/>
        </w:rPr>
        <w:t xml:space="preserve">The </w:t>
      </w:r>
      <w:r w:rsidRPr="00EE2A91">
        <w:rPr>
          <w:rFonts w:ascii="Arial" w:hAnsi="Arial" w:cs="Arial"/>
          <w:i/>
          <w:sz w:val="21"/>
          <w:szCs w:val="21"/>
        </w:rPr>
        <w:t>LEP Safe Harbor Threshold</w:t>
      </w:r>
      <w:r w:rsidRPr="00EE2A91">
        <w:rPr>
          <w:rFonts w:ascii="Arial" w:hAnsi="Arial" w:cs="Arial"/>
          <w:sz w:val="21"/>
          <w:szCs w:val="21"/>
        </w:rPr>
        <w:t xml:space="preserve"> provision stipulates that for each LEP group that meets the LEP language threshold (5% or 1,000 individuals, whichever is less</w:t>
      </w:r>
      <w:r w:rsidR="00B32544">
        <w:rPr>
          <w:rFonts w:ascii="Arial" w:hAnsi="Arial" w:cs="Arial"/>
          <w:sz w:val="21"/>
          <w:szCs w:val="21"/>
        </w:rPr>
        <w:t xml:space="preserve"> of the population to be served</w:t>
      </w:r>
      <w:r w:rsidRPr="00EE2A91">
        <w:rPr>
          <w:rFonts w:ascii="Arial" w:hAnsi="Arial" w:cs="Arial"/>
          <w:sz w:val="21"/>
          <w:szCs w:val="21"/>
        </w:rPr>
        <w:t xml:space="preserve">) </w:t>
      </w:r>
      <w:r w:rsidR="00993F49">
        <w:rPr>
          <w:rFonts w:ascii="Arial" w:hAnsi="Arial" w:cs="Arial"/>
          <w:sz w:val="21"/>
          <w:szCs w:val="21"/>
        </w:rPr>
        <w:t>Make the Ride Happen</w:t>
      </w:r>
      <w:r w:rsidRPr="00EE2A91">
        <w:rPr>
          <w:rFonts w:ascii="Arial" w:hAnsi="Arial" w:cs="Arial"/>
          <w:sz w:val="21"/>
          <w:szCs w:val="21"/>
        </w:rPr>
        <w:t xml:space="preserve"> must provide translation of vital documents in written format for the non-English users. </w:t>
      </w:r>
    </w:p>
    <w:p w:rsidR="00B812FD" w:rsidRPr="00E46A8C" w:rsidRDefault="00B812FD" w:rsidP="00B812FD">
      <w:pPr>
        <w:pStyle w:val="ListParagraph"/>
        <w:spacing w:after="0" w:line="240" w:lineRule="auto"/>
        <w:ind w:left="1080"/>
        <w:rPr>
          <w:rFonts w:ascii="Arial" w:hAnsi="Arial" w:cs="Arial"/>
          <w:sz w:val="10"/>
          <w:szCs w:val="10"/>
        </w:rPr>
      </w:pPr>
    </w:p>
    <w:p w:rsidR="00B812FD" w:rsidRDefault="00B812FD" w:rsidP="00B812FD">
      <w:pPr>
        <w:pStyle w:val="ListParagraph"/>
        <w:numPr>
          <w:ilvl w:val="2"/>
          <w:numId w:val="21"/>
        </w:numPr>
        <w:spacing w:after="0" w:line="240" w:lineRule="auto"/>
        <w:ind w:left="2160"/>
        <w:rPr>
          <w:rFonts w:ascii="Arial" w:hAnsi="Arial" w:cs="Arial"/>
          <w:sz w:val="21"/>
          <w:szCs w:val="21"/>
        </w:rPr>
      </w:pPr>
      <w:r w:rsidRPr="00EE2A91">
        <w:rPr>
          <w:rFonts w:ascii="Arial" w:hAnsi="Arial" w:cs="Arial"/>
          <w:sz w:val="21"/>
          <w:szCs w:val="21"/>
        </w:rPr>
        <w:t xml:space="preserve">Examples of written translation of vital documents include the Title VI policy statement and/or Notice to the Public (Appendix 2), Title VI Complaint Procedure (Appendix 3), Title VI Complaint Form (Appendix 4), and ADA paratransit eligibility forms.  </w:t>
      </w:r>
    </w:p>
    <w:p w:rsidR="00B812FD" w:rsidRPr="00E46A8C" w:rsidRDefault="00B812FD" w:rsidP="00B812FD">
      <w:pPr>
        <w:pStyle w:val="ListParagraph"/>
        <w:spacing w:after="0" w:line="240" w:lineRule="auto"/>
        <w:rPr>
          <w:rFonts w:ascii="Arial" w:hAnsi="Arial" w:cs="Arial"/>
          <w:sz w:val="14"/>
          <w:szCs w:val="14"/>
        </w:rPr>
      </w:pPr>
    </w:p>
    <w:p w:rsidR="00B812FD" w:rsidRPr="00D55387" w:rsidRDefault="00B812FD" w:rsidP="00B812FD">
      <w:pPr>
        <w:pStyle w:val="ListParagraph"/>
        <w:numPr>
          <w:ilvl w:val="0"/>
          <w:numId w:val="21"/>
        </w:numPr>
        <w:spacing w:after="0" w:line="240" w:lineRule="auto"/>
        <w:ind w:left="720"/>
        <w:rPr>
          <w:rFonts w:ascii="Arial" w:hAnsi="Arial" w:cs="Arial"/>
          <w:sz w:val="21"/>
          <w:szCs w:val="21"/>
        </w:rPr>
      </w:pPr>
      <w:r w:rsidRPr="00D55387">
        <w:rPr>
          <w:rFonts w:ascii="Arial" w:hAnsi="Arial" w:cs="Arial"/>
          <w:sz w:val="21"/>
          <w:szCs w:val="21"/>
        </w:rPr>
        <w:t xml:space="preserve">Explained the results of the analysis of the county LEP data in the demographic section of the </w:t>
      </w:r>
      <w:r w:rsidRPr="00D55387">
        <w:rPr>
          <w:rFonts w:ascii="Arial" w:hAnsi="Arial" w:cs="Arial"/>
          <w:i/>
          <w:sz w:val="21"/>
          <w:szCs w:val="21"/>
        </w:rPr>
        <w:t>Four Factor Analysis.</w:t>
      </w:r>
      <w:r w:rsidRPr="00D55387">
        <w:rPr>
          <w:rFonts w:ascii="Arial" w:hAnsi="Arial" w:cs="Arial"/>
          <w:sz w:val="21"/>
          <w:szCs w:val="21"/>
        </w:rPr>
        <w:t xml:space="preserve">   </w:t>
      </w:r>
    </w:p>
    <w:p w:rsidR="00B812FD" w:rsidRPr="007C09F1" w:rsidRDefault="00B812FD" w:rsidP="00B812FD">
      <w:pPr>
        <w:pStyle w:val="ListParagraph"/>
        <w:spacing w:after="0"/>
        <w:rPr>
          <w:rFonts w:ascii="Arial" w:hAnsi="Arial" w:cs="Arial"/>
          <w:sz w:val="18"/>
          <w:szCs w:val="18"/>
        </w:rPr>
      </w:pPr>
    </w:p>
    <w:p w:rsidR="00B812FD" w:rsidRPr="00EE2A91" w:rsidRDefault="00B812FD" w:rsidP="00B812FD">
      <w:pPr>
        <w:pStyle w:val="ListParagraph"/>
        <w:spacing w:after="0"/>
        <w:ind w:left="0"/>
        <w:rPr>
          <w:rFonts w:ascii="Arial" w:hAnsi="Arial" w:cs="Arial"/>
          <w:sz w:val="21"/>
          <w:szCs w:val="21"/>
        </w:rPr>
      </w:pPr>
      <w:r w:rsidRPr="00EE2A91">
        <w:rPr>
          <w:rFonts w:ascii="Arial" w:hAnsi="Arial" w:cs="Arial"/>
          <w:b/>
          <w:sz w:val="21"/>
          <w:szCs w:val="21"/>
        </w:rPr>
        <w:t>Factor 2: Frequency</w:t>
      </w:r>
      <w:r w:rsidRPr="00EE2A91">
        <w:rPr>
          <w:rFonts w:ascii="Arial" w:hAnsi="Arial" w:cs="Arial"/>
          <w:sz w:val="21"/>
          <w:szCs w:val="21"/>
        </w:rPr>
        <w:t xml:space="preserve">: Identifies the frequency staff </w:t>
      </w:r>
      <w:r>
        <w:rPr>
          <w:rFonts w:ascii="Arial" w:hAnsi="Arial" w:cs="Arial"/>
          <w:sz w:val="21"/>
          <w:szCs w:val="21"/>
        </w:rPr>
        <w:t>(</w:t>
      </w:r>
      <w:r w:rsidRPr="00EE2A91">
        <w:rPr>
          <w:rFonts w:ascii="Arial" w:hAnsi="Arial" w:cs="Arial"/>
          <w:sz w:val="21"/>
          <w:szCs w:val="21"/>
        </w:rPr>
        <w:t xml:space="preserve">and </w:t>
      </w:r>
      <w:r>
        <w:rPr>
          <w:rFonts w:ascii="Arial" w:hAnsi="Arial" w:cs="Arial"/>
          <w:sz w:val="21"/>
          <w:szCs w:val="21"/>
        </w:rPr>
        <w:t>transit provider</w:t>
      </w:r>
      <w:r w:rsidRPr="00EE2A91">
        <w:rPr>
          <w:rFonts w:ascii="Arial" w:hAnsi="Arial" w:cs="Arial"/>
          <w:sz w:val="21"/>
          <w:szCs w:val="21"/>
        </w:rPr>
        <w:t>/lessee</w:t>
      </w:r>
      <w:r>
        <w:rPr>
          <w:rFonts w:ascii="Arial" w:hAnsi="Arial" w:cs="Arial"/>
          <w:sz w:val="21"/>
          <w:szCs w:val="21"/>
        </w:rPr>
        <w:t>, if applicable)</w:t>
      </w:r>
      <w:r w:rsidRPr="00EE2A91">
        <w:rPr>
          <w:rFonts w:ascii="Arial" w:hAnsi="Arial" w:cs="Arial"/>
          <w:sz w:val="21"/>
          <w:szCs w:val="21"/>
        </w:rPr>
        <w:t xml:space="preserve"> comes into contact with LEP persons.  </w:t>
      </w:r>
    </w:p>
    <w:p w:rsidR="00B812FD" w:rsidRPr="00EE2A91" w:rsidRDefault="00B812FD" w:rsidP="00B812FD">
      <w:pPr>
        <w:pStyle w:val="ListParagraph"/>
        <w:spacing w:after="0"/>
        <w:ind w:firstLine="720"/>
        <w:rPr>
          <w:rFonts w:ascii="Arial" w:hAnsi="Arial" w:cs="Arial"/>
          <w:sz w:val="6"/>
          <w:szCs w:val="6"/>
          <w:u w:val="single"/>
        </w:rPr>
      </w:pPr>
    </w:p>
    <w:p w:rsidR="00B812FD" w:rsidRDefault="00B812FD" w:rsidP="00B812FD">
      <w:pPr>
        <w:pStyle w:val="ListParagraph"/>
        <w:spacing w:after="0"/>
        <w:rPr>
          <w:rFonts w:ascii="Arial" w:hAnsi="Arial" w:cs="Arial"/>
          <w:sz w:val="21"/>
          <w:szCs w:val="21"/>
        </w:rPr>
      </w:pPr>
      <w:r w:rsidRPr="00EE2A91">
        <w:rPr>
          <w:rFonts w:ascii="Arial" w:hAnsi="Arial" w:cs="Arial"/>
          <w:sz w:val="21"/>
          <w:szCs w:val="21"/>
        </w:rPr>
        <w:t xml:space="preserve">LEP persons are persons identified as speaking English less than very well, not well or not at all. Just because a person speaks a language other than English doesn’t mean they don’t speak English or are identified as LEP. </w:t>
      </w:r>
    </w:p>
    <w:p w:rsidR="00B812FD" w:rsidRPr="00FC21B5" w:rsidRDefault="00B812FD" w:rsidP="00B812FD">
      <w:pPr>
        <w:pStyle w:val="ListParagraph"/>
        <w:spacing w:after="0"/>
        <w:rPr>
          <w:rFonts w:ascii="Arial" w:hAnsi="Arial" w:cs="Arial"/>
          <w:sz w:val="14"/>
          <w:szCs w:val="14"/>
        </w:rPr>
      </w:pPr>
    </w:p>
    <w:p w:rsidR="00B812FD" w:rsidRDefault="00B812FD" w:rsidP="00B812FD">
      <w:pPr>
        <w:pStyle w:val="ListParagraph"/>
        <w:spacing w:after="0"/>
        <w:rPr>
          <w:rFonts w:ascii="Arial" w:hAnsi="Arial" w:cs="Arial"/>
          <w:sz w:val="21"/>
          <w:szCs w:val="21"/>
        </w:rPr>
      </w:pPr>
      <w:r w:rsidRPr="00EE2A91">
        <w:rPr>
          <w:rFonts w:ascii="Arial" w:hAnsi="Arial" w:cs="Arial"/>
          <w:sz w:val="21"/>
          <w:szCs w:val="21"/>
        </w:rPr>
        <w:t xml:space="preserve">The summary below discusses the frequency with which </w:t>
      </w:r>
      <w:r w:rsidR="00993F49">
        <w:rPr>
          <w:rFonts w:ascii="Arial" w:hAnsi="Arial" w:cs="Arial"/>
          <w:b/>
          <w:sz w:val="21"/>
          <w:szCs w:val="21"/>
        </w:rPr>
        <w:t>Make the Ride Happen</w:t>
      </w:r>
      <w:r w:rsidR="009D715C">
        <w:rPr>
          <w:rFonts w:ascii="Arial" w:hAnsi="Arial" w:cs="Arial"/>
          <w:b/>
          <w:sz w:val="21"/>
          <w:szCs w:val="21"/>
        </w:rPr>
        <w:t xml:space="preserve"> </w:t>
      </w:r>
      <w:r w:rsidRPr="00EE2A91">
        <w:rPr>
          <w:rFonts w:ascii="Arial" w:hAnsi="Arial" w:cs="Arial"/>
          <w:sz w:val="21"/>
          <w:szCs w:val="21"/>
        </w:rPr>
        <w:t>staff, and/or its contractor/lessee come into contact with LEP persons. It also provides information on the how staff is instructed to meet the needs of LEP persons.</w:t>
      </w:r>
      <w:r>
        <w:rPr>
          <w:rFonts w:ascii="Arial" w:hAnsi="Arial" w:cs="Arial"/>
          <w:sz w:val="21"/>
          <w:szCs w:val="21"/>
        </w:rPr>
        <w:t xml:space="preserve"> </w:t>
      </w:r>
      <w:r w:rsidR="00993F49">
        <w:rPr>
          <w:rFonts w:ascii="Arial" w:hAnsi="Arial" w:cs="Arial"/>
          <w:b/>
          <w:sz w:val="21"/>
          <w:szCs w:val="21"/>
        </w:rPr>
        <w:t>Make the Ride Happen</w:t>
      </w:r>
      <w:r w:rsidRPr="00FC21B5">
        <w:rPr>
          <w:rFonts w:ascii="Arial" w:hAnsi="Arial" w:cs="Arial"/>
          <w:b/>
          <w:sz w:val="21"/>
          <w:szCs w:val="21"/>
        </w:rPr>
        <w:t xml:space="preserve"> </w:t>
      </w:r>
      <w:r>
        <w:rPr>
          <w:rFonts w:ascii="Arial" w:hAnsi="Arial" w:cs="Arial"/>
          <w:sz w:val="21"/>
          <w:szCs w:val="21"/>
        </w:rPr>
        <w:t xml:space="preserve">staff persons are encouraged to use LEP resource materials to assist LEP persons. </w:t>
      </w:r>
    </w:p>
    <w:p w:rsidR="00B812FD" w:rsidRPr="00FC21B5" w:rsidRDefault="00B812FD" w:rsidP="00B812FD">
      <w:pPr>
        <w:pStyle w:val="ListParagraph"/>
        <w:spacing w:after="0"/>
        <w:rPr>
          <w:rFonts w:ascii="Arial" w:hAnsi="Arial" w:cs="Arial"/>
          <w:sz w:val="14"/>
          <w:szCs w:val="14"/>
        </w:rPr>
      </w:pPr>
    </w:p>
    <w:p w:rsidR="00B812FD" w:rsidRPr="00EE2A91" w:rsidRDefault="00B812FD" w:rsidP="00B812FD">
      <w:pPr>
        <w:pStyle w:val="ListParagraph"/>
        <w:spacing w:after="0"/>
        <w:ind w:left="0"/>
        <w:rPr>
          <w:rFonts w:ascii="Arial" w:hAnsi="Arial" w:cs="Arial"/>
          <w:sz w:val="21"/>
          <w:szCs w:val="21"/>
        </w:rPr>
      </w:pPr>
      <w:r w:rsidRPr="00EE2A91">
        <w:rPr>
          <w:rFonts w:ascii="Arial" w:hAnsi="Arial" w:cs="Arial"/>
          <w:b/>
          <w:sz w:val="21"/>
          <w:szCs w:val="21"/>
        </w:rPr>
        <w:t>Factor 3: Importance</w:t>
      </w:r>
      <w:r w:rsidRPr="00EE2A91">
        <w:rPr>
          <w:rFonts w:ascii="Arial" w:hAnsi="Arial" w:cs="Arial"/>
          <w:sz w:val="21"/>
          <w:szCs w:val="21"/>
        </w:rPr>
        <w:t>: Explains how the program, service or activity affects people’s lives.</w:t>
      </w:r>
    </w:p>
    <w:p w:rsidR="00B812FD" w:rsidRPr="00EE2A91" w:rsidRDefault="00B812FD" w:rsidP="00B812FD">
      <w:pPr>
        <w:pStyle w:val="ListParagraph"/>
        <w:ind w:left="1440"/>
        <w:rPr>
          <w:rFonts w:ascii="Arial" w:hAnsi="Arial" w:cs="Arial"/>
          <w:sz w:val="6"/>
          <w:szCs w:val="6"/>
          <w:u w:val="single"/>
        </w:rPr>
      </w:pPr>
    </w:p>
    <w:p w:rsidR="00B812FD" w:rsidRPr="00EE2A91" w:rsidRDefault="00B812FD" w:rsidP="00B812FD">
      <w:pPr>
        <w:pStyle w:val="ListParagraph"/>
        <w:spacing w:after="0"/>
        <w:rPr>
          <w:rFonts w:ascii="Arial" w:hAnsi="Arial" w:cs="Arial"/>
          <w:sz w:val="21"/>
          <w:szCs w:val="21"/>
        </w:rPr>
      </w:pPr>
      <w:r w:rsidRPr="00EE2A91">
        <w:rPr>
          <w:rFonts w:ascii="Arial" w:hAnsi="Arial" w:cs="Arial"/>
          <w:sz w:val="21"/>
          <w:szCs w:val="21"/>
        </w:rPr>
        <w:t xml:space="preserve">The summary below discusses how </w:t>
      </w:r>
      <w:r w:rsidR="00993F49">
        <w:rPr>
          <w:rFonts w:ascii="Arial" w:hAnsi="Arial" w:cs="Arial"/>
          <w:b/>
          <w:sz w:val="21"/>
          <w:szCs w:val="21"/>
        </w:rPr>
        <w:t>Make the Ride Happen</w:t>
      </w:r>
      <w:r w:rsidRPr="009D715C">
        <w:rPr>
          <w:rFonts w:ascii="Arial" w:hAnsi="Arial" w:cs="Arial"/>
          <w:b/>
          <w:sz w:val="21"/>
          <w:szCs w:val="21"/>
        </w:rPr>
        <w:t>’s</w:t>
      </w:r>
      <w:r w:rsidRPr="00EE2A91">
        <w:rPr>
          <w:rFonts w:ascii="Arial" w:hAnsi="Arial" w:cs="Arial"/>
          <w:b/>
          <w:sz w:val="21"/>
          <w:szCs w:val="21"/>
        </w:rPr>
        <w:t xml:space="preserve"> </w:t>
      </w:r>
      <w:r w:rsidRPr="00EE2A91">
        <w:rPr>
          <w:rFonts w:ascii="Arial" w:hAnsi="Arial" w:cs="Arial"/>
          <w:sz w:val="21"/>
          <w:szCs w:val="21"/>
        </w:rPr>
        <w:t xml:space="preserve">program and services impact the lives of persons within the community. </w:t>
      </w:r>
      <w:r w:rsidR="00993F49">
        <w:rPr>
          <w:rFonts w:ascii="Arial" w:hAnsi="Arial" w:cs="Arial"/>
          <w:b/>
          <w:sz w:val="21"/>
          <w:szCs w:val="21"/>
        </w:rPr>
        <w:t>Make the Ride Happen</w:t>
      </w:r>
      <w:r w:rsidRPr="00EE2A91">
        <w:rPr>
          <w:rFonts w:ascii="Arial" w:hAnsi="Arial" w:cs="Arial"/>
          <w:sz w:val="21"/>
          <w:szCs w:val="21"/>
        </w:rPr>
        <w:t xml:space="preserve"> will specify the community organizations that serve LEP persons, if available. </w:t>
      </w:r>
    </w:p>
    <w:p w:rsidR="00B812FD" w:rsidRPr="00FC21B5" w:rsidRDefault="00B812FD" w:rsidP="00B812FD">
      <w:pPr>
        <w:pStyle w:val="ListParagraph"/>
        <w:spacing w:after="0"/>
        <w:ind w:left="360"/>
        <w:rPr>
          <w:rFonts w:ascii="Arial" w:hAnsi="Arial" w:cs="Arial"/>
          <w:sz w:val="14"/>
          <w:szCs w:val="14"/>
        </w:rPr>
      </w:pPr>
    </w:p>
    <w:p w:rsidR="00B812FD" w:rsidRPr="00EE2A91" w:rsidRDefault="00B812FD" w:rsidP="00B812FD">
      <w:pPr>
        <w:pStyle w:val="ListParagraph"/>
        <w:spacing w:after="0"/>
        <w:ind w:left="0"/>
        <w:rPr>
          <w:rFonts w:ascii="Arial" w:hAnsi="Arial" w:cs="Arial"/>
          <w:sz w:val="21"/>
          <w:szCs w:val="21"/>
        </w:rPr>
      </w:pPr>
      <w:r w:rsidRPr="00EE2A91">
        <w:rPr>
          <w:rFonts w:ascii="Arial" w:hAnsi="Arial" w:cs="Arial"/>
          <w:b/>
          <w:sz w:val="21"/>
          <w:szCs w:val="21"/>
        </w:rPr>
        <w:t>Factor 4: Resources and Costs</w:t>
      </w:r>
      <w:r w:rsidRPr="00EE2A91">
        <w:rPr>
          <w:rFonts w:ascii="Arial" w:hAnsi="Arial" w:cs="Arial"/>
          <w:sz w:val="21"/>
          <w:szCs w:val="21"/>
        </w:rPr>
        <w:t>: Discusses funding and other resources available for LEP outreach.</w:t>
      </w:r>
    </w:p>
    <w:p w:rsidR="00B812FD" w:rsidRPr="00251F37" w:rsidRDefault="00B812FD" w:rsidP="00B812FD">
      <w:pPr>
        <w:spacing w:after="0"/>
        <w:ind w:left="720"/>
        <w:rPr>
          <w:rFonts w:ascii="Arial" w:hAnsi="Arial" w:cs="Arial"/>
          <w:sz w:val="6"/>
          <w:szCs w:val="6"/>
        </w:rPr>
      </w:pPr>
    </w:p>
    <w:p w:rsidR="00B812FD" w:rsidRPr="00EE2A91" w:rsidRDefault="00B812FD" w:rsidP="00B812FD">
      <w:pPr>
        <w:spacing w:after="0"/>
        <w:ind w:left="720"/>
        <w:rPr>
          <w:rFonts w:ascii="Arial" w:hAnsi="Arial" w:cs="Arial"/>
          <w:sz w:val="21"/>
          <w:szCs w:val="21"/>
        </w:rPr>
      </w:pPr>
      <w:r w:rsidRPr="00EE2A91">
        <w:rPr>
          <w:rFonts w:ascii="Arial" w:hAnsi="Arial" w:cs="Arial"/>
          <w:sz w:val="21"/>
          <w:szCs w:val="21"/>
        </w:rPr>
        <w:t>The summary below discusses the low</w:t>
      </w:r>
      <w:r w:rsidR="009D715C">
        <w:rPr>
          <w:rFonts w:ascii="Arial" w:hAnsi="Arial" w:cs="Arial"/>
          <w:sz w:val="21"/>
          <w:szCs w:val="21"/>
        </w:rPr>
        <w:t>-</w:t>
      </w:r>
      <w:r w:rsidRPr="00EE2A91">
        <w:rPr>
          <w:rFonts w:ascii="Arial" w:hAnsi="Arial" w:cs="Arial"/>
          <w:sz w:val="21"/>
          <w:szCs w:val="21"/>
        </w:rPr>
        <w:t xml:space="preserve">cost methods </w:t>
      </w:r>
      <w:r w:rsidR="00993F49">
        <w:rPr>
          <w:rFonts w:ascii="Arial" w:hAnsi="Arial" w:cs="Arial"/>
          <w:b/>
          <w:sz w:val="21"/>
          <w:szCs w:val="21"/>
        </w:rPr>
        <w:t>Make the Ride Happen</w:t>
      </w:r>
      <w:r w:rsidRPr="00EE2A91">
        <w:rPr>
          <w:rFonts w:ascii="Arial" w:hAnsi="Arial" w:cs="Arial"/>
          <w:b/>
          <w:sz w:val="21"/>
          <w:szCs w:val="21"/>
        </w:rPr>
        <w:t xml:space="preserve"> </w:t>
      </w:r>
      <w:r w:rsidRPr="00251F37">
        <w:rPr>
          <w:rFonts w:ascii="Arial" w:hAnsi="Arial" w:cs="Arial"/>
          <w:sz w:val="21"/>
          <w:szCs w:val="21"/>
        </w:rPr>
        <w:t>uses</w:t>
      </w:r>
      <w:r>
        <w:rPr>
          <w:rFonts w:ascii="Arial" w:hAnsi="Arial" w:cs="Arial"/>
          <w:b/>
          <w:sz w:val="21"/>
          <w:szCs w:val="21"/>
        </w:rPr>
        <w:t xml:space="preserve"> </w:t>
      </w:r>
      <w:r w:rsidRPr="00EE2A91">
        <w:rPr>
          <w:rFonts w:ascii="Arial" w:hAnsi="Arial" w:cs="Arial"/>
          <w:sz w:val="21"/>
          <w:szCs w:val="21"/>
        </w:rPr>
        <w:t xml:space="preserve">to provide outreach to LEP persons as well as train staff </w:t>
      </w:r>
      <w:r>
        <w:rPr>
          <w:rFonts w:ascii="Arial" w:hAnsi="Arial" w:cs="Arial"/>
          <w:sz w:val="21"/>
          <w:szCs w:val="21"/>
        </w:rPr>
        <w:t>(</w:t>
      </w:r>
      <w:r w:rsidRPr="00EE2A91">
        <w:rPr>
          <w:rFonts w:ascii="Arial" w:hAnsi="Arial" w:cs="Arial"/>
          <w:sz w:val="21"/>
          <w:szCs w:val="21"/>
        </w:rPr>
        <w:t xml:space="preserve">and </w:t>
      </w:r>
      <w:r>
        <w:rPr>
          <w:rFonts w:ascii="Arial" w:hAnsi="Arial" w:cs="Arial"/>
          <w:sz w:val="21"/>
          <w:szCs w:val="21"/>
        </w:rPr>
        <w:t>transit provider/</w:t>
      </w:r>
      <w:r w:rsidRPr="00EE2A91">
        <w:rPr>
          <w:rFonts w:ascii="Arial" w:hAnsi="Arial" w:cs="Arial"/>
          <w:sz w:val="21"/>
          <w:szCs w:val="21"/>
        </w:rPr>
        <w:t>lessee</w:t>
      </w:r>
      <w:r>
        <w:rPr>
          <w:rFonts w:ascii="Arial" w:hAnsi="Arial" w:cs="Arial"/>
          <w:sz w:val="21"/>
          <w:szCs w:val="21"/>
        </w:rPr>
        <w:t>, if applicable)</w:t>
      </w:r>
      <w:r w:rsidRPr="00EE2A91">
        <w:rPr>
          <w:rFonts w:ascii="Arial" w:hAnsi="Arial" w:cs="Arial"/>
          <w:sz w:val="21"/>
          <w:szCs w:val="21"/>
        </w:rPr>
        <w:t xml:space="preserve"> on Title VI and LEP principles. </w:t>
      </w:r>
    </w:p>
    <w:p w:rsidR="00B812FD" w:rsidRPr="00B812FD" w:rsidRDefault="00B812FD" w:rsidP="00B812FD">
      <w:pPr>
        <w:spacing w:after="0"/>
        <w:rPr>
          <w:rFonts w:ascii="Arial" w:hAnsi="Arial" w:cs="Arial"/>
          <w:sz w:val="14"/>
          <w:szCs w:val="14"/>
        </w:rPr>
      </w:pPr>
    </w:p>
    <w:p w:rsidR="00B812FD" w:rsidRPr="00EE2A91" w:rsidRDefault="00B812FD" w:rsidP="00B812FD">
      <w:pPr>
        <w:spacing w:after="0"/>
        <w:rPr>
          <w:rFonts w:ascii="Arial" w:hAnsi="Arial" w:cs="Arial"/>
          <w:i/>
          <w:sz w:val="21"/>
          <w:szCs w:val="21"/>
        </w:rPr>
      </w:pPr>
      <w:r w:rsidRPr="00EE2A91">
        <w:rPr>
          <w:rFonts w:ascii="Arial" w:hAnsi="Arial" w:cs="Arial"/>
          <w:i/>
          <w:sz w:val="21"/>
          <w:szCs w:val="21"/>
        </w:rPr>
        <w:t xml:space="preserve">Additional Required Elements </w:t>
      </w:r>
    </w:p>
    <w:p w:rsidR="00B812FD" w:rsidRPr="00EE2A91" w:rsidRDefault="00B812FD" w:rsidP="00B812FD">
      <w:pPr>
        <w:spacing w:after="0"/>
        <w:rPr>
          <w:rFonts w:ascii="Arial" w:hAnsi="Arial" w:cs="Arial"/>
          <w:sz w:val="14"/>
          <w:szCs w:val="14"/>
        </w:rPr>
      </w:pPr>
    </w:p>
    <w:p w:rsidR="00B812FD" w:rsidRPr="00EE2A91" w:rsidRDefault="00B812FD" w:rsidP="00B812FD">
      <w:pPr>
        <w:spacing w:after="0"/>
        <w:rPr>
          <w:rFonts w:ascii="Arial" w:hAnsi="Arial" w:cs="Arial"/>
          <w:sz w:val="21"/>
          <w:szCs w:val="21"/>
        </w:rPr>
      </w:pPr>
      <w:r w:rsidRPr="00EE2A91">
        <w:rPr>
          <w:rFonts w:ascii="Arial" w:hAnsi="Arial" w:cs="Arial"/>
          <w:sz w:val="21"/>
          <w:szCs w:val="21"/>
        </w:rPr>
        <w:t xml:space="preserve">In addition to the </w:t>
      </w:r>
      <w:r w:rsidRPr="00EE2A91">
        <w:rPr>
          <w:rFonts w:ascii="Arial" w:hAnsi="Arial" w:cs="Arial"/>
          <w:i/>
          <w:sz w:val="21"/>
          <w:szCs w:val="21"/>
        </w:rPr>
        <w:t>Four Factor Analysis (listed below as item #1)</w:t>
      </w:r>
      <w:r w:rsidRPr="00EE2A91">
        <w:rPr>
          <w:rFonts w:ascii="Arial" w:hAnsi="Arial" w:cs="Arial"/>
          <w:sz w:val="21"/>
          <w:szCs w:val="21"/>
        </w:rPr>
        <w:t xml:space="preserve">, </w:t>
      </w:r>
      <w:r w:rsidR="00993F49">
        <w:rPr>
          <w:rFonts w:ascii="Arial" w:hAnsi="Arial" w:cs="Arial"/>
          <w:b/>
          <w:sz w:val="21"/>
          <w:szCs w:val="21"/>
        </w:rPr>
        <w:t>Make the Ride Happen</w:t>
      </w:r>
      <w:r w:rsidRPr="00EE2A91">
        <w:rPr>
          <w:rFonts w:ascii="Arial" w:hAnsi="Arial" w:cs="Arial"/>
          <w:sz w:val="21"/>
          <w:szCs w:val="21"/>
        </w:rPr>
        <w:t xml:space="preserve"> addresses the following elements:</w:t>
      </w:r>
    </w:p>
    <w:p w:rsidR="00B812FD" w:rsidRPr="00B812FD" w:rsidRDefault="00B812FD" w:rsidP="00B812FD">
      <w:pPr>
        <w:spacing w:after="0"/>
        <w:rPr>
          <w:rFonts w:ascii="Arial" w:hAnsi="Arial" w:cs="Arial"/>
          <w:sz w:val="10"/>
          <w:szCs w:val="1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840"/>
      </w:tblGrid>
      <w:tr w:rsidR="00B812FD" w:rsidRPr="00EE2A91" w:rsidTr="00F93AB8">
        <w:tc>
          <w:tcPr>
            <w:tcW w:w="1080" w:type="dxa"/>
          </w:tcPr>
          <w:p w:rsidR="00B812FD" w:rsidRPr="00EE2A91" w:rsidRDefault="00B812FD" w:rsidP="00F93AB8">
            <w:pPr>
              <w:jc w:val="right"/>
              <w:rPr>
                <w:rFonts w:ascii="Arial" w:hAnsi="Arial" w:cs="Arial"/>
                <w:b/>
                <w:sz w:val="21"/>
                <w:szCs w:val="21"/>
              </w:rPr>
            </w:pPr>
            <w:r w:rsidRPr="00EE2A91">
              <w:rPr>
                <w:rFonts w:ascii="Arial" w:hAnsi="Arial" w:cs="Arial"/>
                <w:i/>
                <w:sz w:val="21"/>
                <w:szCs w:val="21"/>
              </w:rPr>
              <w:t>Item #2:</w:t>
            </w:r>
          </w:p>
        </w:tc>
        <w:tc>
          <w:tcPr>
            <w:tcW w:w="6840" w:type="dxa"/>
          </w:tcPr>
          <w:p w:rsidR="00B812FD" w:rsidRPr="00EE2A91" w:rsidRDefault="00B812FD" w:rsidP="00F93AB8">
            <w:pPr>
              <w:rPr>
                <w:rFonts w:ascii="Arial" w:hAnsi="Arial" w:cs="Arial"/>
                <w:sz w:val="21"/>
                <w:szCs w:val="21"/>
              </w:rPr>
            </w:pPr>
            <w:r w:rsidRPr="00EE2A91">
              <w:rPr>
                <w:rFonts w:ascii="Arial" w:hAnsi="Arial" w:cs="Arial"/>
                <w:sz w:val="21"/>
                <w:szCs w:val="21"/>
              </w:rPr>
              <w:t>A description of how language assistance services are provided by language</w:t>
            </w:r>
          </w:p>
          <w:p w:rsidR="00B812FD" w:rsidRPr="00B812FD" w:rsidRDefault="00B812FD" w:rsidP="00F93AB8">
            <w:pPr>
              <w:rPr>
                <w:rFonts w:ascii="Arial" w:hAnsi="Arial" w:cs="Arial"/>
                <w:sz w:val="10"/>
                <w:szCs w:val="10"/>
              </w:rPr>
            </w:pPr>
          </w:p>
        </w:tc>
      </w:tr>
      <w:tr w:rsidR="00B812FD" w:rsidRPr="00EE2A91" w:rsidTr="00F93AB8">
        <w:trPr>
          <w:trHeight w:val="575"/>
        </w:trPr>
        <w:tc>
          <w:tcPr>
            <w:tcW w:w="1080" w:type="dxa"/>
          </w:tcPr>
          <w:p w:rsidR="00B812FD" w:rsidRPr="00EE2A91" w:rsidRDefault="00B812FD" w:rsidP="00F93AB8">
            <w:pPr>
              <w:jc w:val="right"/>
              <w:rPr>
                <w:rFonts w:ascii="Arial" w:hAnsi="Arial" w:cs="Arial"/>
                <w:sz w:val="21"/>
                <w:szCs w:val="21"/>
              </w:rPr>
            </w:pPr>
            <w:r w:rsidRPr="00EE2A91">
              <w:rPr>
                <w:rFonts w:ascii="Arial" w:hAnsi="Arial" w:cs="Arial"/>
                <w:sz w:val="21"/>
                <w:szCs w:val="21"/>
              </w:rPr>
              <w:lastRenderedPageBreak/>
              <w:t xml:space="preserve">Item #3: </w:t>
            </w:r>
          </w:p>
        </w:tc>
        <w:tc>
          <w:tcPr>
            <w:tcW w:w="6840" w:type="dxa"/>
          </w:tcPr>
          <w:p w:rsidR="00B812FD" w:rsidRPr="00EE2A91" w:rsidRDefault="00B812FD" w:rsidP="00F93AB8">
            <w:pPr>
              <w:rPr>
                <w:rFonts w:ascii="Arial" w:hAnsi="Arial" w:cs="Arial"/>
                <w:sz w:val="21"/>
                <w:szCs w:val="21"/>
              </w:rPr>
            </w:pPr>
            <w:r w:rsidRPr="00EE2A91">
              <w:rPr>
                <w:rFonts w:ascii="Arial" w:hAnsi="Arial" w:cs="Arial"/>
                <w:sz w:val="21"/>
                <w:szCs w:val="21"/>
              </w:rPr>
              <w:t>A description of how LEP persons are informed of the availability of language assistance service</w:t>
            </w:r>
          </w:p>
          <w:p w:rsidR="00B812FD" w:rsidRPr="00FC21B5" w:rsidRDefault="00B812FD" w:rsidP="00F93AB8">
            <w:pPr>
              <w:rPr>
                <w:rFonts w:ascii="Arial" w:hAnsi="Arial" w:cs="Arial"/>
                <w:sz w:val="14"/>
                <w:szCs w:val="14"/>
              </w:rPr>
            </w:pPr>
          </w:p>
        </w:tc>
      </w:tr>
      <w:tr w:rsidR="00B812FD" w:rsidRPr="00EE2A91" w:rsidTr="00F93AB8">
        <w:tc>
          <w:tcPr>
            <w:tcW w:w="1080" w:type="dxa"/>
          </w:tcPr>
          <w:p w:rsidR="00B812FD" w:rsidRPr="00EE2A91" w:rsidRDefault="00B812FD" w:rsidP="00F93AB8">
            <w:pPr>
              <w:jc w:val="right"/>
              <w:rPr>
                <w:rFonts w:ascii="Arial" w:hAnsi="Arial" w:cs="Arial"/>
                <w:sz w:val="21"/>
                <w:szCs w:val="21"/>
              </w:rPr>
            </w:pPr>
            <w:r w:rsidRPr="00EE2A91">
              <w:rPr>
                <w:rFonts w:ascii="Arial" w:hAnsi="Arial" w:cs="Arial"/>
                <w:sz w:val="21"/>
                <w:szCs w:val="21"/>
              </w:rPr>
              <w:t>Item #4:</w:t>
            </w:r>
          </w:p>
        </w:tc>
        <w:tc>
          <w:tcPr>
            <w:tcW w:w="6840" w:type="dxa"/>
          </w:tcPr>
          <w:p w:rsidR="00B812FD" w:rsidRPr="00EE2A91" w:rsidRDefault="00B812FD" w:rsidP="00F93AB8">
            <w:pPr>
              <w:rPr>
                <w:rFonts w:ascii="Arial" w:hAnsi="Arial" w:cs="Arial"/>
                <w:sz w:val="21"/>
                <w:szCs w:val="21"/>
              </w:rPr>
            </w:pPr>
            <w:r w:rsidRPr="00EE2A91">
              <w:rPr>
                <w:rFonts w:ascii="Arial" w:hAnsi="Arial" w:cs="Arial"/>
                <w:sz w:val="21"/>
                <w:szCs w:val="21"/>
              </w:rPr>
              <w:t>A description of how the language assistance plan is monitored and updated</w:t>
            </w:r>
          </w:p>
          <w:p w:rsidR="00B812FD" w:rsidRPr="00B812FD" w:rsidRDefault="00B812FD" w:rsidP="00F93AB8">
            <w:pPr>
              <w:rPr>
                <w:rFonts w:ascii="Arial" w:hAnsi="Arial" w:cs="Arial"/>
                <w:sz w:val="10"/>
                <w:szCs w:val="10"/>
              </w:rPr>
            </w:pPr>
          </w:p>
        </w:tc>
      </w:tr>
      <w:tr w:rsidR="00B812FD" w:rsidRPr="00EE2A91" w:rsidTr="00B32544">
        <w:trPr>
          <w:trHeight w:val="927"/>
        </w:trPr>
        <w:tc>
          <w:tcPr>
            <w:tcW w:w="1080" w:type="dxa"/>
          </w:tcPr>
          <w:p w:rsidR="00B812FD" w:rsidRPr="00EE2A91" w:rsidRDefault="00B812FD" w:rsidP="00F93AB8">
            <w:pPr>
              <w:jc w:val="right"/>
              <w:rPr>
                <w:rFonts w:ascii="Arial" w:hAnsi="Arial" w:cs="Arial"/>
                <w:sz w:val="21"/>
                <w:szCs w:val="21"/>
              </w:rPr>
            </w:pPr>
            <w:r w:rsidRPr="00EE2A91">
              <w:rPr>
                <w:rFonts w:ascii="Arial" w:hAnsi="Arial" w:cs="Arial"/>
                <w:sz w:val="21"/>
                <w:szCs w:val="21"/>
              </w:rPr>
              <w:t xml:space="preserve">Item #5: </w:t>
            </w:r>
          </w:p>
        </w:tc>
        <w:tc>
          <w:tcPr>
            <w:tcW w:w="6840" w:type="dxa"/>
          </w:tcPr>
          <w:p w:rsidR="00B812FD" w:rsidRPr="00EE2A91" w:rsidRDefault="00B812FD" w:rsidP="00F93AB8">
            <w:pPr>
              <w:rPr>
                <w:rFonts w:ascii="Arial" w:hAnsi="Arial" w:cs="Arial"/>
                <w:sz w:val="21"/>
                <w:szCs w:val="21"/>
              </w:rPr>
            </w:pPr>
            <w:r w:rsidRPr="00EE2A91">
              <w:rPr>
                <w:rFonts w:ascii="Arial" w:hAnsi="Arial" w:cs="Arial"/>
                <w:sz w:val="21"/>
                <w:szCs w:val="21"/>
              </w:rPr>
              <w:t>A description of how employees are trained to provide language assistance to LEP persons</w:t>
            </w:r>
          </w:p>
          <w:p w:rsidR="00B812FD" w:rsidRPr="00B812FD" w:rsidRDefault="00B812FD" w:rsidP="00F93AB8">
            <w:pPr>
              <w:rPr>
                <w:rFonts w:ascii="Arial" w:hAnsi="Arial" w:cs="Arial"/>
                <w:sz w:val="6"/>
                <w:szCs w:val="6"/>
              </w:rPr>
            </w:pPr>
          </w:p>
          <w:p w:rsidR="00B812FD" w:rsidRPr="00EE2A91" w:rsidRDefault="00B812FD" w:rsidP="00F93AB8">
            <w:pPr>
              <w:rPr>
                <w:rFonts w:ascii="Arial" w:hAnsi="Arial" w:cs="Arial"/>
                <w:i/>
                <w:sz w:val="21"/>
                <w:szCs w:val="21"/>
              </w:rPr>
            </w:pPr>
            <w:r w:rsidRPr="00EE2A91">
              <w:rPr>
                <w:rFonts w:ascii="Arial" w:hAnsi="Arial" w:cs="Arial"/>
                <w:i/>
                <w:sz w:val="21"/>
                <w:szCs w:val="21"/>
              </w:rPr>
              <w:t xml:space="preserve">And, any additional information deemed necessary. </w:t>
            </w:r>
          </w:p>
          <w:p w:rsidR="00B812FD" w:rsidRDefault="00B812FD" w:rsidP="00F93AB8">
            <w:pPr>
              <w:rPr>
                <w:rFonts w:ascii="Arial" w:hAnsi="Arial" w:cs="Arial"/>
                <w:sz w:val="21"/>
                <w:szCs w:val="21"/>
              </w:rPr>
            </w:pPr>
          </w:p>
          <w:p w:rsidR="00B32544" w:rsidRPr="00EE2A91" w:rsidRDefault="00B32544" w:rsidP="00F93AB8">
            <w:pPr>
              <w:rPr>
                <w:rFonts w:ascii="Arial" w:hAnsi="Arial" w:cs="Arial"/>
                <w:sz w:val="21"/>
                <w:szCs w:val="21"/>
              </w:rPr>
            </w:pPr>
          </w:p>
        </w:tc>
      </w:tr>
    </w:tbl>
    <w:p w:rsidR="00B32544" w:rsidRDefault="00B32544" w:rsidP="00B32544">
      <w:pPr>
        <w:spacing w:after="0" w:line="240" w:lineRule="auto"/>
        <w:jc w:val="center"/>
        <w:rPr>
          <w:rFonts w:ascii="Arial" w:hAnsi="Arial" w:cs="Arial"/>
          <w:b/>
          <w:sz w:val="24"/>
          <w:szCs w:val="24"/>
        </w:rPr>
      </w:pPr>
    </w:p>
    <w:p w:rsidR="00B32544" w:rsidRPr="00A734A9" w:rsidRDefault="00B32544" w:rsidP="00B32544">
      <w:pPr>
        <w:spacing w:after="0" w:line="240" w:lineRule="auto"/>
        <w:jc w:val="center"/>
        <w:rPr>
          <w:rFonts w:ascii="Arial" w:hAnsi="Arial" w:cs="Arial"/>
          <w:b/>
          <w:sz w:val="24"/>
          <w:szCs w:val="24"/>
        </w:rPr>
      </w:pPr>
      <w:r w:rsidRPr="00A734A9">
        <w:rPr>
          <w:rFonts w:ascii="Arial" w:hAnsi="Arial" w:cs="Arial"/>
          <w:b/>
          <w:sz w:val="24"/>
          <w:szCs w:val="24"/>
        </w:rPr>
        <w:t>Summary of the Language Assistance Plan Components</w:t>
      </w:r>
    </w:p>
    <w:p w:rsidR="00B32544" w:rsidRDefault="00B32544" w:rsidP="00B32544">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B32544" w:rsidTr="00F93AB8">
        <w:tc>
          <w:tcPr>
            <w:tcW w:w="9576" w:type="dxa"/>
            <w:vAlign w:val="center"/>
          </w:tcPr>
          <w:p w:rsidR="00B32544" w:rsidRDefault="00B32544" w:rsidP="00F93AB8">
            <w:pPr>
              <w:spacing w:line="276" w:lineRule="auto"/>
              <w:rPr>
                <w:rFonts w:ascii="Arial" w:hAnsi="Arial" w:cs="Arial"/>
              </w:rPr>
            </w:pPr>
            <w:r>
              <w:rPr>
                <w:rFonts w:ascii="Arial" w:hAnsi="Arial" w:cs="Arial"/>
              </w:rPr>
              <w:t xml:space="preserve">Item #1 – Results of the Four Factor Analysis </w:t>
            </w:r>
            <w:r w:rsidRPr="00A02FC0">
              <w:rPr>
                <w:rFonts w:ascii="Arial" w:hAnsi="Arial" w:cs="Arial"/>
                <w:i/>
                <w:sz w:val="18"/>
                <w:szCs w:val="18"/>
              </w:rPr>
              <w:t>(including a description of the LEP population(s) served)</w:t>
            </w:r>
          </w:p>
        </w:tc>
      </w:tr>
    </w:tbl>
    <w:p w:rsidR="00B32544" w:rsidRDefault="00B32544" w:rsidP="00B32544">
      <w:pPr>
        <w:spacing w:after="0" w:line="240" w:lineRule="auto"/>
        <w:rPr>
          <w:rFonts w:ascii="Arial" w:hAnsi="Arial" w:cs="Arial"/>
        </w:rPr>
      </w:pPr>
    </w:p>
    <w:p w:rsidR="00B32544" w:rsidRDefault="00B32544" w:rsidP="00B32544">
      <w:pPr>
        <w:spacing w:after="0" w:line="240" w:lineRule="auto"/>
        <w:rPr>
          <w:rFonts w:ascii="Arial" w:hAnsi="Arial" w:cs="Arial"/>
          <w:i/>
          <w:sz w:val="20"/>
          <w:szCs w:val="20"/>
        </w:rPr>
      </w:pPr>
      <w:r w:rsidRPr="00A02FC0">
        <w:rPr>
          <w:rFonts w:ascii="Arial" w:hAnsi="Arial" w:cs="Arial"/>
          <w:i/>
          <w:sz w:val="20"/>
          <w:szCs w:val="20"/>
          <w:u w:val="single"/>
        </w:rPr>
        <w:t>Factor 1</w:t>
      </w:r>
      <w:r w:rsidRPr="00A02FC0">
        <w:rPr>
          <w:rFonts w:ascii="Arial" w:hAnsi="Arial" w:cs="Arial"/>
          <w:i/>
          <w:sz w:val="20"/>
          <w:szCs w:val="20"/>
        </w:rPr>
        <w:t xml:space="preserve"> – </w:t>
      </w:r>
      <w:r w:rsidRPr="00C1252D">
        <w:rPr>
          <w:rFonts w:ascii="Arial" w:hAnsi="Arial" w:cs="Arial"/>
          <w:b/>
          <w:i/>
          <w:sz w:val="20"/>
          <w:szCs w:val="20"/>
        </w:rPr>
        <w:t>Demography</w:t>
      </w:r>
    </w:p>
    <w:p w:rsidR="00B32544" w:rsidRPr="0007105E" w:rsidRDefault="00B32544" w:rsidP="00B32544">
      <w:pPr>
        <w:spacing w:after="0" w:line="240" w:lineRule="auto"/>
        <w:rPr>
          <w:rFonts w:ascii="Arial" w:hAnsi="Arial" w:cs="Arial"/>
          <w:sz w:val="20"/>
          <w:szCs w:val="20"/>
        </w:rPr>
      </w:pPr>
    </w:p>
    <w:p w:rsidR="009D715C" w:rsidRPr="0007105E" w:rsidRDefault="00993F49" w:rsidP="00B32544">
      <w:pPr>
        <w:spacing w:after="0" w:line="240" w:lineRule="auto"/>
        <w:rPr>
          <w:rFonts w:ascii="Arial" w:hAnsi="Arial" w:cs="Arial"/>
          <w:sz w:val="20"/>
          <w:szCs w:val="20"/>
        </w:rPr>
      </w:pPr>
      <w:r>
        <w:rPr>
          <w:rFonts w:ascii="Arial" w:hAnsi="Arial" w:cs="Arial"/>
          <w:b/>
          <w:sz w:val="20"/>
          <w:szCs w:val="20"/>
        </w:rPr>
        <w:t>Make the Ride Happen</w:t>
      </w:r>
      <w:r w:rsidR="00B32544" w:rsidRPr="0007105E">
        <w:rPr>
          <w:rFonts w:ascii="Arial" w:hAnsi="Arial" w:cs="Arial"/>
          <w:sz w:val="20"/>
          <w:szCs w:val="20"/>
        </w:rPr>
        <w:t xml:space="preserve"> provide</w:t>
      </w:r>
      <w:r w:rsidR="009D715C" w:rsidRPr="0007105E">
        <w:rPr>
          <w:rFonts w:ascii="Arial" w:hAnsi="Arial" w:cs="Arial"/>
          <w:sz w:val="20"/>
          <w:szCs w:val="20"/>
        </w:rPr>
        <w:t>s</w:t>
      </w:r>
      <w:r w:rsidR="00B32544" w:rsidRPr="0007105E">
        <w:rPr>
          <w:rFonts w:ascii="Arial" w:hAnsi="Arial" w:cs="Arial"/>
          <w:sz w:val="20"/>
          <w:szCs w:val="20"/>
        </w:rPr>
        <w:t xml:space="preserve"> transportation service</w:t>
      </w:r>
      <w:r w:rsidR="009D715C" w:rsidRPr="0007105E">
        <w:rPr>
          <w:rFonts w:ascii="Arial" w:hAnsi="Arial" w:cs="Arial"/>
          <w:sz w:val="20"/>
          <w:szCs w:val="20"/>
        </w:rPr>
        <w:t xml:space="preserve"> </w:t>
      </w:r>
      <w:r w:rsidR="00B32544" w:rsidRPr="0007105E">
        <w:rPr>
          <w:rFonts w:ascii="Arial" w:hAnsi="Arial" w:cs="Arial"/>
          <w:sz w:val="20"/>
          <w:szCs w:val="20"/>
        </w:rPr>
        <w:t xml:space="preserve">for </w:t>
      </w:r>
      <w:r w:rsidR="009D715C" w:rsidRPr="0007105E">
        <w:rPr>
          <w:rFonts w:ascii="Arial" w:hAnsi="Arial" w:cs="Arial"/>
          <w:sz w:val="20"/>
          <w:szCs w:val="20"/>
        </w:rPr>
        <w:t>individuals in Winnebago</w:t>
      </w:r>
      <w:r w:rsidR="00495A02">
        <w:rPr>
          <w:rFonts w:ascii="Arial" w:hAnsi="Arial" w:cs="Arial"/>
          <w:sz w:val="20"/>
          <w:szCs w:val="20"/>
        </w:rPr>
        <w:t>, Calumet and Outagamie</w:t>
      </w:r>
      <w:r w:rsidR="009D715C" w:rsidRPr="0007105E">
        <w:rPr>
          <w:rFonts w:ascii="Arial" w:hAnsi="Arial" w:cs="Arial"/>
          <w:sz w:val="20"/>
          <w:szCs w:val="20"/>
        </w:rPr>
        <w:t xml:space="preserve"> </w:t>
      </w:r>
      <w:r w:rsidR="00495A02">
        <w:rPr>
          <w:rFonts w:ascii="Arial" w:hAnsi="Arial" w:cs="Arial"/>
          <w:sz w:val="20"/>
          <w:szCs w:val="20"/>
        </w:rPr>
        <w:t>counties</w:t>
      </w:r>
      <w:r w:rsidR="009D715C" w:rsidRPr="0007105E">
        <w:rPr>
          <w:rFonts w:ascii="Arial" w:hAnsi="Arial" w:cs="Arial"/>
          <w:sz w:val="20"/>
          <w:szCs w:val="20"/>
        </w:rPr>
        <w:t>.</w:t>
      </w:r>
    </w:p>
    <w:p w:rsidR="00B32544" w:rsidRPr="0007105E" w:rsidRDefault="009D715C" w:rsidP="00B32544">
      <w:pPr>
        <w:spacing w:after="0" w:line="240" w:lineRule="auto"/>
        <w:rPr>
          <w:rFonts w:ascii="Arial" w:hAnsi="Arial" w:cs="Arial"/>
          <w:sz w:val="20"/>
          <w:szCs w:val="20"/>
        </w:rPr>
      </w:pPr>
      <w:r w:rsidRPr="0007105E">
        <w:rPr>
          <w:rFonts w:ascii="Arial" w:hAnsi="Arial" w:cs="Arial"/>
          <w:sz w:val="20"/>
          <w:szCs w:val="20"/>
        </w:rPr>
        <w:t xml:space="preserve"> </w:t>
      </w:r>
    </w:p>
    <w:p w:rsidR="0007105E" w:rsidRPr="0007105E" w:rsidRDefault="00B32544" w:rsidP="00B32544">
      <w:pPr>
        <w:spacing w:after="0" w:line="240" w:lineRule="auto"/>
        <w:rPr>
          <w:rFonts w:ascii="Arial" w:hAnsi="Arial" w:cs="Arial"/>
          <w:sz w:val="20"/>
          <w:szCs w:val="20"/>
        </w:rPr>
      </w:pPr>
      <w:r w:rsidRPr="0007105E">
        <w:rPr>
          <w:rFonts w:ascii="Arial" w:hAnsi="Arial" w:cs="Arial"/>
          <w:sz w:val="20"/>
          <w:szCs w:val="20"/>
        </w:rPr>
        <w:t>The US Census Bureau – American Fact Finder (20</w:t>
      </w:r>
      <w:r w:rsidR="009D715C" w:rsidRPr="0007105E">
        <w:rPr>
          <w:rFonts w:ascii="Arial" w:hAnsi="Arial" w:cs="Arial"/>
          <w:sz w:val="20"/>
          <w:szCs w:val="20"/>
        </w:rPr>
        <w:t>11</w:t>
      </w:r>
      <w:r w:rsidRPr="0007105E">
        <w:rPr>
          <w:rFonts w:ascii="Arial" w:hAnsi="Arial" w:cs="Arial"/>
          <w:sz w:val="20"/>
          <w:szCs w:val="20"/>
        </w:rPr>
        <w:t>-201</w:t>
      </w:r>
      <w:r w:rsidR="009D715C" w:rsidRPr="0007105E">
        <w:rPr>
          <w:rFonts w:ascii="Arial" w:hAnsi="Arial" w:cs="Arial"/>
          <w:sz w:val="20"/>
          <w:szCs w:val="20"/>
        </w:rPr>
        <w:t>5</w:t>
      </w:r>
      <w:r w:rsidRPr="0007105E">
        <w:rPr>
          <w:rFonts w:ascii="Arial" w:hAnsi="Arial" w:cs="Arial"/>
          <w:sz w:val="20"/>
          <w:szCs w:val="20"/>
        </w:rPr>
        <w:t xml:space="preserve">) reports there are numerous languages spoken in </w:t>
      </w:r>
      <w:r w:rsidR="001069D0" w:rsidRPr="0007105E">
        <w:rPr>
          <w:rFonts w:ascii="Arial" w:hAnsi="Arial" w:cs="Arial"/>
          <w:sz w:val="20"/>
          <w:szCs w:val="20"/>
        </w:rPr>
        <w:t>Winnebago</w:t>
      </w:r>
      <w:r w:rsidR="001069D0">
        <w:rPr>
          <w:rFonts w:ascii="Arial" w:hAnsi="Arial" w:cs="Arial"/>
          <w:sz w:val="20"/>
          <w:szCs w:val="20"/>
        </w:rPr>
        <w:t>, Calumet and Outagamie</w:t>
      </w:r>
      <w:r w:rsidR="001069D0" w:rsidRPr="0007105E">
        <w:rPr>
          <w:rFonts w:ascii="Arial" w:hAnsi="Arial" w:cs="Arial"/>
          <w:sz w:val="20"/>
          <w:szCs w:val="20"/>
        </w:rPr>
        <w:t xml:space="preserve"> </w:t>
      </w:r>
      <w:r w:rsidR="001069D0">
        <w:rPr>
          <w:rFonts w:ascii="Arial" w:hAnsi="Arial" w:cs="Arial"/>
          <w:sz w:val="20"/>
          <w:szCs w:val="20"/>
        </w:rPr>
        <w:t xml:space="preserve">counties. </w:t>
      </w:r>
      <w:r w:rsidRPr="0007105E">
        <w:rPr>
          <w:rFonts w:ascii="Arial" w:hAnsi="Arial" w:cs="Arial"/>
          <w:sz w:val="20"/>
          <w:szCs w:val="20"/>
        </w:rPr>
        <w:t xml:space="preserve">Some of these languages include Spanish, </w:t>
      </w:r>
      <w:r w:rsidR="0007105E" w:rsidRPr="0007105E">
        <w:rPr>
          <w:rFonts w:ascii="Arial" w:hAnsi="Arial" w:cs="Arial"/>
          <w:sz w:val="20"/>
          <w:szCs w:val="20"/>
        </w:rPr>
        <w:t xml:space="preserve">Hmong, Chinese, Hindi, Urdu, Tagalog, Arabic, </w:t>
      </w:r>
      <w:r w:rsidRPr="0007105E">
        <w:rPr>
          <w:rFonts w:ascii="Arial" w:hAnsi="Arial" w:cs="Arial"/>
          <w:sz w:val="20"/>
          <w:szCs w:val="20"/>
        </w:rPr>
        <w:t>German</w:t>
      </w:r>
      <w:r w:rsidR="0007105E" w:rsidRPr="0007105E">
        <w:rPr>
          <w:rFonts w:ascii="Arial" w:hAnsi="Arial" w:cs="Arial"/>
          <w:sz w:val="20"/>
          <w:szCs w:val="20"/>
        </w:rPr>
        <w:t xml:space="preserve"> and Serbo-Croatian.</w:t>
      </w:r>
    </w:p>
    <w:p w:rsidR="00B32544" w:rsidRPr="0007105E" w:rsidRDefault="0007105E" w:rsidP="00B32544">
      <w:pPr>
        <w:spacing w:after="0" w:line="240" w:lineRule="auto"/>
        <w:rPr>
          <w:rFonts w:ascii="Arial" w:hAnsi="Arial" w:cs="Arial"/>
          <w:sz w:val="20"/>
          <w:szCs w:val="20"/>
        </w:rPr>
      </w:pPr>
      <w:r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sz w:val="20"/>
          <w:szCs w:val="20"/>
        </w:rPr>
      </w:pPr>
      <w:r w:rsidRPr="0007105E">
        <w:rPr>
          <w:rFonts w:ascii="Arial" w:hAnsi="Arial" w:cs="Arial"/>
          <w:sz w:val="20"/>
          <w:szCs w:val="20"/>
        </w:rPr>
        <w:t xml:space="preserve">The Safe Harbor Threshold is calculated by dividing the population estimate for a language group that “speaks English less then very well” by the total population of the county. The LEP Safe Harbor Threshold provision stipulates that for each LEP group that meets the LEP language threshold (5% or 1,000 individuals, whichever is less), </w:t>
      </w:r>
      <w:r w:rsidR="00993F49">
        <w:rPr>
          <w:rFonts w:ascii="Arial" w:hAnsi="Arial" w:cs="Arial"/>
          <w:b/>
          <w:sz w:val="20"/>
          <w:szCs w:val="20"/>
        </w:rPr>
        <w:t>Make the Ride Happen</w:t>
      </w:r>
      <w:r w:rsidRPr="0007105E">
        <w:rPr>
          <w:rFonts w:ascii="Arial" w:hAnsi="Arial" w:cs="Arial"/>
          <w:sz w:val="20"/>
          <w:szCs w:val="20"/>
        </w:rPr>
        <w:t xml:space="preserve"> must provide translation of vital documents in written format for non-English speaking persons. </w:t>
      </w:r>
    </w:p>
    <w:p w:rsidR="00893535" w:rsidRDefault="00893535" w:rsidP="00B32544">
      <w:pPr>
        <w:spacing w:after="0" w:line="240" w:lineRule="auto"/>
        <w:rPr>
          <w:rFonts w:ascii="Arial" w:hAnsi="Arial" w:cs="Arial"/>
          <w:i/>
          <w:sz w:val="20"/>
          <w:szCs w:val="20"/>
        </w:rPr>
      </w:pPr>
    </w:p>
    <w:p w:rsidR="00893535" w:rsidRDefault="00893535" w:rsidP="00B32544">
      <w:pPr>
        <w:spacing w:after="0" w:line="240" w:lineRule="auto"/>
        <w:rPr>
          <w:rFonts w:ascii="Arial" w:hAnsi="Arial" w:cs="Arial"/>
          <w:i/>
          <w:sz w:val="20"/>
          <w:szCs w:val="20"/>
        </w:rPr>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0" o:title=""/>
          </v:shape>
          <o:OLEObject Type="Embed" ProgID="Outlook.FileAttach" ShapeID="_x0000_i1025" DrawAspect="Icon" ObjectID="_1618832959" r:id="rId11"/>
        </w:object>
      </w:r>
      <w:r w:rsidR="00495A02">
        <w:object w:dxaOrig="1440" w:dyaOrig="1215">
          <v:shape id="_x0000_i1026" type="#_x0000_t75" style="width:1in;height:60.75pt" o:ole="">
            <v:imagedata r:id="rId12" o:title=""/>
          </v:shape>
          <o:OLEObject Type="Embed" ProgID="Outlook.FileAttach" ShapeID="_x0000_i1026" DrawAspect="Icon" ObjectID="_1618832960" r:id="rId13"/>
        </w:object>
      </w:r>
      <w:r w:rsidR="00687A2C">
        <w:object w:dxaOrig="1440" w:dyaOrig="1215">
          <v:shape id="_x0000_i1027" type="#_x0000_t75" style="width:1in;height:60.75pt" o:ole="">
            <v:imagedata r:id="rId14" o:title=""/>
          </v:shape>
          <o:OLEObject Type="Embed" ProgID="Outlook.FileAttach" ShapeID="_x0000_i1027" DrawAspect="Icon" ObjectID="_1618832961" r:id="rId15"/>
        </w:object>
      </w:r>
    </w:p>
    <w:p w:rsidR="00B32544" w:rsidRDefault="00B32544" w:rsidP="00B32544">
      <w:pPr>
        <w:spacing w:after="0" w:line="240" w:lineRule="auto"/>
        <w:rPr>
          <w:rFonts w:ascii="Arial" w:hAnsi="Arial" w:cs="Arial"/>
          <w:i/>
          <w:sz w:val="20"/>
          <w:szCs w:val="20"/>
        </w:rPr>
      </w:pPr>
    </w:p>
    <w:p w:rsidR="00687A2C" w:rsidRPr="0007105E" w:rsidRDefault="00A2517C" w:rsidP="00687A2C">
      <w:pPr>
        <w:spacing w:after="0" w:line="240" w:lineRule="auto"/>
        <w:rPr>
          <w:rFonts w:ascii="Arial" w:hAnsi="Arial" w:cs="Arial"/>
          <w:sz w:val="20"/>
          <w:szCs w:val="20"/>
        </w:rPr>
      </w:pPr>
      <w:r w:rsidRPr="0007105E">
        <w:rPr>
          <w:rFonts w:ascii="Arial" w:hAnsi="Arial" w:cs="Arial"/>
          <w:sz w:val="20"/>
          <w:szCs w:val="20"/>
        </w:rPr>
        <w:t xml:space="preserve">In Winnebago </w:t>
      </w:r>
      <w:r w:rsidR="00B32544" w:rsidRPr="0007105E">
        <w:rPr>
          <w:rFonts w:ascii="Arial" w:hAnsi="Arial" w:cs="Arial"/>
          <w:sz w:val="20"/>
          <w:szCs w:val="20"/>
        </w:rPr>
        <w:t>County, with</w:t>
      </w:r>
      <w:r w:rsidR="0007105E" w:rsidRPr="0007105E">
        <w:rPr>
          <w:rFonts w:ascii="Arial" w:hAnsi="Arial" w:cs="Arial"/>
          <w:sz w:val="20"/>
          <w:szCs w:val="20"/>
        </w:rPr>
        <w:t xml:space="preserve"> a population estimate of 159,400</w:t>
      </w:r>
      <w:r w:rsidR="00B32544" w:rsidRPr="0007105E">
        <w:rPr>
          <w:rFonts w:ascii="Arial" w:hAnsi="Arial" w:cs="Arial"/>
          <w:sz w:val="20"/>
          <w:szCs w:val="20"/>
        </w:rPr>
        <w:t xml:space="preserve">, </w:t>
      </w:r>
      <w:r w:rsidR="0007105E" w:rsidRPr="0007105E">
        <w:rPr>
          <w:rFonts w:ascii="Arial" w:hAnsi="Arial" w:cs="Arial"/>
          <w:sz w:val="20"/>
          <w:szCs w:val="20"/>
        </w:rPr>
        <w:t>1,407</w:t>
      </w:r>
      <w:r w:rsidR="00B32544" w:rsidRPr="0007105E">
        <w:rPr>
          <w:rFonts w:ascii="Arial" w:hAnsi="Arial" w:cs="Arial"/>
          <w:sz w:val="20"/>
          <w:szCs w:val="20"/>
        </w:rPr>
        <w:t xml:space="preserve"> persons have identified themselves as Spanish speaking and “speaks English less than well”. </w:t>
      </w:r>
      <w:r w:rsidR="001069D0">
        <w:rPr>
          <w:rFonts w:ascii="Arial" w:hAnsi="Arial" w:cs="Arial"/>
          <w:sz w:val="20"/>
          <w:szCs w:val="20"/>
        </w:rPr>
        <w:t xml:space="preserve">In Outagamie County, with a population estimate 168,8332, 2,322 </w:t>
      </w:r>
      <w:r w:rsidR="001069D0" w:rsidRPr="0007105E">
        <w:rPr>
          <w:rFonts w:ascii="Arial" w:hAnsi="Arial" w:cs="Arial"/>
          <w:sz w:val="20"/>
          <w:szCs w:val="20"/>
        </w:rPr>
        <w:t>persons have identified themselves as Spanish speaking and “speaks English less than well”</w:t>
      </w:r>
      <w:r w:rsidR="001069D0">
        <w:rPr>
          <w:rFonts w:ascii="Arial" w:hAnsi="Arial" w:cs="Arial"/>
          <w:sz w:val="20"/>
          <w:szCs w:val="20"/>
        </w:rPr>
        <w:t xml:space="preserve"> and 1,329</w:t>
      </w:r>
      <w:r w:rsidR="001069D0" w:rsidRPr="001069D0">
        <w:rPr>
          <w:rFonts w:ascii="Arial" w:hAnsi="Arial" w:cs="Arial"/>
          <w:sz w:val="20"/>
          <w:szCs w:val="20"/>
        </w:rPr>
        <w:t xml:space="preserve"> </w:t>
      </w:r>
      <w:r w:rsidR="001069D0" w:rsidRPr="0007105E">
        <w:rPr>
          <w:rFonts w:ascii="Arial" w:hAnsi="Arial" w:cs="Arial"/>
          <w:sz w:val="20"/>
          <w:szCs w:val="20"/>
        </w:rPr>
        <w:t xml:space="preserve">persons have </w:t>
      </w:r>
      <w:r w:rsidR="006242AC">
        <w:rPr>
          <w:rFonts w:ascii="Arial" w:hAnsi="Arial" w:cs="Arial"/>
          <w:sz w:val="20"/>
          <w:szCs w:val="20"/>
        </w:rPr>
        <w:t>identified themselves as Hmong speaking and “speaks Hmong</w:t>
      </w:r>
      <w:r w:rsidR="001069D0" w:rsidRPr="0007105E">
        <w:rPr>
          <w:rFonts w:ascii="Arial" w:hAnsi="Arial" w:cs="Arial"/>
          <w:sz w:val="20"/>
          <w:szCs w:val="20"/>
        </w:rPr>
        <w:t xml:space="preserve"> less than well”.</w:t>
      </w:r>
      <w:r w:rsidR="00EC676A">
        <w:rPr>
          <w:rFonts w:ascii="Arial" w:hAnsi="Arial" w:cs="Arial"/>
          <w:sz w:val="20"/>
          <w:szCs w:val="20"/>
        </w:rPr>
        <w:t xml:space="preserve"> </w:t>
      </w:r>
      <w:r w:rsidR="00687A2C">
        <w:rPr>
          <w:rFonts w:ascii="Arial" w:hAnsi="Arial" w:cs="Arial"/>
          <w:sz w:val="20"/>
          <w:szCs w:val="20"/>
        </w:rPr>
        <w:t>The Spanish and Hmong</w:t>
      </w:r>
      <w:r w:rsidR="00B32544" w:rsidRPr="0007105E">
        <w:rPr>
          <w:rFonts w:ascii="Arial" w:hAnsi="Arial" w:cs="Arial"/>
          <w:sz w:val="20"/>
          <w:szCs w:val="20"/>
        </w:rPr>
        <w:t xml:space="preserve"> language group</w:t>
      </w:r>
      <w:r w:rsidR="00687A2C">
        <w:rPr>
          <w:rFonts w:ascii="Arial" w:hAnsi="Arial" w:cs="Arial"/>
          <w:sz w:val="20"/>
          <w:szCs w:val="20"/>
        </w:rPr>
        <w:t>s</w:t>
      </w:r>
      <w:r w:rsidR="00B32544" w:rsidRPr="0007105E">
        <w:rPr>
          <w:rFonts w:ascii="Arial" w:hAnsi="Arial" w:cs="Arial"/>
          <w:sz w:val="20"/>
          <w:szCs w:val="20"/>
        </w:rPr>
        <w:t xml:space="preserve"> </w:t>
      </w:r>
      <w:r w:rsidR="00687A2C">
        <w:rPr>
          <w:rFonts w:ascii="Arial" w:hAnsi="Arial" w:cs="Arial"/>
          <w:sz w:val="20"/>
          <w:szCs w:val="20"/>
        </w:rPr>
        <w:t>are</w:t>
      </w:r>
      <w:r w:rsidR="00B32544" w:rsidRPr="0007105E">
        <w:rPr>
          <w:rFonts w:ascii="Arial" w:hAnsi="Arial" w:cs="Arial"/>
          <w:sz w:val="20"/>
          <w:szCs w:val="20"/>
        </w:rPr>
        <w:t xml:space="preserve"> </w:t>
      </w:r>
      <w:r w:rsidR="0007105E" w:rsidRPr="0007105E">
        <w:rPr>
          <w:rFonts w:ascii="Arial" w:hAnsi="Arial" w:cs="Arial"/>
          <w:sz w:val="20"/>
          <w:szCs w:val="20"/>
        </w:rPr>
        <w:t>greater</w:t>
      </w:r>
      <w:r w:rsidR="00B32544" w:rsidRPr="0007105E">
        <w:rPr>
          <w:rFonts w:ascii="Arial" w:hAnsi="Arial" w:cs="Arial"/>
          <w:sz w:val="20"/>
          <w:szCs w:val="20"/>
        </w:rPr>
        <w:t xml:space="preserve"> than </w:t>
      </w:r>
      <w:r w:rsidR="0007105E" w:rsidRPr="0007105E">
        <w:rPr>
          <w:rFonts w:ascii="Arial" w:hAnsi="Arial" w:cs="Arial"/>
          <w:sz w:val="20"/>
          <w:szCs w:val="20"/>
        </w:rPr>
        <w:t xml:space="preserve">the </w:t>
      </w:r>
      <w:r w:rsidR="00B32544" w:rsidRPr="0007105E">
        <w:rPr>
          <w:rFonts w:ascii="Arial" w:hAnsi="Arial" w:cs="Arial"/>
          <w:sz w:val="20"/>
          <w:szCs w:val="20"/>
        </w:rPr>
        <w:t>1,000 person</w:t>
      </w:r>
      <w:r w:rsidR="0007105E" w:rsidRPr="0007105E">
        <w:rPr>
          <w:rFonts w:ascii="Arial" w:hAnsi="Arial" w:cs="Arial"/>
          <w:sz w:val="20"/>
          <w:szCs w:val="20"/>
        </w:rPr>
        <w:t>s</w:t>
      </w:r>
      <w:r w:rsidR="00B32544" w:rsidRPr="0007105E">
        <w:rPr>
          <w:rFonts w:ascii="Arial" w:hAnsi="Arial" w:cs="Arial"/>
          <w:sz w:val="20"/>
          <w:szCs w:val="20"/>
        </w:rPr>
        <w:t xml:space="preserve"> threshold of the population</w:t>
      </w:r>
      <w:r w:rsidR="00687A2C">
        <w:rPr>
          <w:rFonts w:ascii="Arial" w:hAnsi="Arial" w:cs="Arial"/>
          <w:sz w:val="20"/>
          <w:szCs w:val="20"/>
        </w:rPr>
        <w:t>s</w:t>
      </w:r>
      <w:r w:rsidR="00B32544" w:rsidRPr="0007105E">
        <w:rPr>
          <w:rFonts w:ascii="Arial" w:hAnsi="Arial" w:cs="Arial"/>
          <w:sz w:val="20"/>
          <w:szCs w:val="20"/>
        </w:rPr>
        <w:t xml:space="preserve"> served</w:t>
      </w:r>
      <w:r w:rsidR="00687A2C">
        <w:rPr>
          <w:rFonts w:ascii="Arial" w:hAnsi="Arial" w:cs="Arial"/>
          <w:sz w:val="20"/>
          <w:szCs w:val="20"/>
        </w:rPr>
        <w:t xml:space="preserve"> in Winnebago County and Outagamie County</w:t>
      </w:r>
      <w:r w:rsidR="00B32544" w:rsidRPr="0007105E">
        <w:rPr>
          <w:rFonts w:ascii="Arial" w:hAnsi="Arial" w:cs="Arial"/>
          <w:sz w:val="20"/>
          <w:szCs w:val="20"/>
        </w:rPr>
        <w:t xml:space="preserve">. This means </w:t>
      </w:r>
      <w:r w:rsidR="00993F49">
        <w:rPr>
          <w:rFonts w:ascii="Arial" w:hAnsi="Arial" w:cs="Arial"/>
          <w:b/>
          <w:sz w:val="20"/>
          <w:szCs w:val="20"/>
        </w:rPr>
        <w:t>Make the Ride Happen</w:t>
      </w:r>
      <w:r w:rsidR="00B32544" w:rsidRPr="0007105E">
        <w:rPr>
          <w:rFonts w:ascii="Arial" w:hAnsi="Arial" w:cs="Arial"/>
          <w:sz w:val="20"/>
          <w:szCs w:val="20"/>
        </w:rPr>
        <w:t xml:space="preserve"> is required to provide written transl</w:t>
      </w:r>
      <w:r w:rsidR="00010771">
        <w:rPr>
          <w:rFonts w:ascii="Arial" w:hAnsi="Arial" w:cs="Arial"/>
          <w:sz w:val="20"/>
          <w:szCs w:val="20"/>
        </w:rPr>
        <w:t>ation of vital documents</w:t>
      </w:r>
      <w:r w:rsidR="00687A2C">
        <w:rPr>
          <w:rFonts w:ascii="Arial" w:hAnsi="Arial" w:cs="Arial"/>
          <w:sz w:val="20"/>
          <w:szCs w:val="20"/>
        </w:rPr>
        <w:t xml:space="preserve"> – Complaint Procedure and Complaint Form available in Spanish and Hmong</w:t>
      </w:r>
      <w:r w:rsidR="00010771">
        <w:rPr>
          <w:rFonts w:ascii="Arial" w:hAnsi="Arial" w:cs="Arial"/>
          <w:sz w:val="20"/>
          <w:szCs w:val="20"/>
        </w:rPr>
        <w:t xml:space="preserve">. </w:t>
      </w:r>
      <w:r w:rsidR="00687A2C">
        <w:rPr>
          <w:rFonts w:ascii="Arial" w:hAnsi="Arial" w:cs="Arial"/>
          <w:sz w:val="20"/>
          <w:szCs w:val="20"/>
        </w:rPr>
        <w:t xml:space="preserve">In Calument County, with a population estimate 46,560, 792 individuals have identified themselves as Spanish speaking and “speaks English less than well”. Even though this language group is below the Safe Harbor Threshold, </w:t>
      </w:r>
      <w:r w:rsidR="00687A2C" w:rsidRPr="00687A2C">
        <w:rPr>
          <w:rFonts w:ascii="Arial" w:hAnsi="Arial" w:cs="Arial"/>
          <w:b/>
          <w:sz w:val="20"/>
          <w:szCs w:val="20"/>
        </w:rPr>
        <w:t>Make the Ride Happen</w:t>
      </w:r>
      <w:r w:rsidR="00687A2C">
        <w:rPr>
          <w:rFonts w:ascii="Arial" w:hAnsi="Arial" w:cs="Arial"/>
          <w:sz w:val="20"/>
          <w:szCs w:val="20"/>
        </w:rPr>
        <w:t xml:space="preserve"> has its vital document available in Spanish. </w:t>
      </w:r>
    </w:p>
    <w:p w:rsidR="00687A2C" w:rsidRDefault="00687A2C" w:rsidP="00B32544">
      <w:pPr>
        <w:spacing w:after="0" w:line="240" w:lineRule="auto"/>
        <w:rPr>
          <w:rFonts w:ascii="Arial" w:hAnsi="Arial" w:cs="Arial"/>
          <w:sz w:val="20"/>
          <w:szCs w:val="20"/>
        </w:rPr>
      </w:pPr>
    </w:p>
    <w:p w:rsidR="00687A2C" w:rsidRDefault="00010771" w:rsidP="00B32544">
      <w:pPr>
        <w:spacing w:after="0" w:line="240" w:lineRule="auto"/>
        <w:rPr>
          <w:rFonts w:ascii="Arial" w:hAnsi="Arial" w:cs="Arial"/>
          <w:sz w:val="20"/>
          <w:szCs w:val="20"/>
        </w:rPr>
      </w:pPr>
      <w:r>
        <w:rPr>
          <w:rFonts w:ascii="Arial" w:hAnsi="Arial" w:cs="Arial"/>
          <w:sz w:val="20"/>
          <w:szCs w:val="20"/>
        </w:rPr>
        <w:t xml:space="preserve">All </w:t>
      </w:r>
      <w:r w:rsidR="00B32544" w:rsidRPr="0007105E">
        <w:rPr>
          <w:rFonts w:ascii="Arial" w:hAnsi="Arial" w:cs="Arial"/>
          <w:sz w:val="20"/>
          <w:szCs w:val="20"/>
        </w:rPr>
        <w:t xml:space="preserve">the other language groups listed above are below the Safe Harbor Threshold. This means, at this time, </w:t>
      </w:r>
      <w:r w:rsidR="00993F49">
        <w:rPr>
          <w:rFonts w:ascii="Arial" w:hAnsi="Arial" w:cs="Arial"/>
          <w:b/>
          <w:sz w:val="20"/>
          <w:szCs w:val="20"/>
        </w:rPr>
        <w:t>Make the Ride Happen</w:t>
      </w:r>
      <w:r w:rsidR="00B32544" w:rsidRPr="0007105E">
        <w:rPr>
          <w:rFonts w:ascii="Arial" w:hAnsi="Arial" w:cs="Arial"/>
          <w:sz w:val="20"/>
          <w:szCs w:val="20"/>
        </w:rPr>
        <w:t xml:space="preserve"> is also not required to provide written translation of vital documents in these languages.</w:t>
      </w:r>
    </w:p>
    <w:p w:rsidR="00687A2C" w:rsidRDefault="00687A2C">
      <w:pPr>
        <w:rPr>
          <w:rFonts w:ascii="Arial" w:hAnsi="Arial" w:cs="Arial"/>
          <w:sz w:val="20"/>
          <w:szCs w:val="20"/>
        </w:rPr>
      </w:pPr>
      <w:r>
        <w:rPr>
          <w:rFonts w:ascii="Arial" w:hAnsi="Arial" w:cs="Arial"/>
          <w:sz w:val="20"/>
          <w:szCs w:val="20"/>
        </w:rPr>
        <w:br w:type="page"/>
      </w:r>
    </w:p>
    <w:p w:rsidR="00B32544" w:rsidRDefault="00B32544" w:rsidP="00B32544">
      <w:pPr>
        <w:spacing w:after="0" w:line="240" w:lineRule="auto"/>
        <w:rPr>
          <w:rFonts w:ascii="Arial" w:hAnsi="Arial" w:cs="Arial"/>
          <w:i/>
          <w:sz w:val="20"/>
          <w:szCs w:val="20"/>
        </w:rPr>
      </w:pPr>
      <w:r w:rsidRPr="0007105E">
        <w:rPr>
          <w:rFonts w:ascii="Arial" w:hAnsi="Arial" w:cs="Arial"/>
          <w:sz w:val="20"/>
          <w:szCs w:val="20"/>
        </w:rPr>
        <w:lastRenderedPageBreak/>
        <w:t xml:space="preserve">   </w:t>
      </w:r>
      <w:r w:rsidRPr="00A02FC0">
        <w:rPr>
          <w:rFonts w:ascii="Arial" w:hAnsi="Arial" w:cs="Arial"/>
          <w:i/>
          <w:sz w:val="20"/>
          <w:szCs w:val="20"/>
          <w:u w:val="single"/>
        </w:rPr>
        <w:t>Factor 2</w:t>
      </w:r>
      <w:r w:rsidRPr="00A02FC0">
        <w:rPr>
          <w:rFonts w:ascii="Arial" w:hAnsi="Arial" w:cs="Arial"/>
          <w:i/>
          <w:sz w:val="20"/>
          <w:szCs w:val="20"/>
        </w:rPr>
        <w:t xml:space="preserve"> – </w:t>
      </w:r>
      <w:r w:rsidRPr="00C1252D">
        <w:rPr>
          <w:rFonts w:ascii="Arial" w:hAnsi="Arial" w:cs="Arial"/>
          <w:b/>
          <w:i/>
          <w:sz w:val="20"/>
          <w:szCs w:val="20"/>
        </w:rPr>
        <w:t>Frequency</w:t>
      </w:r>
    </w:p>
    <w:p w:rsidR="00B32544" w:rsidRDefault="00B32544" w:rsidP="00B32544">
      <w:pPr>
        <w:spacing w:after="0" w:line="240" w:lineRule="auto"/>
        <w:rPr>
          <w:rFonts w:ascii="Arial" w:hAnsi="Arial" w:cs="Arial"/>
          <w:i/>
          <w:sz w:val="20"/>
          <w:szCs w:val="20"/>
        </w:rPr>
      </w:pPr>
    </w:p>
    <w:p w:rsidR="00B32544" w:rsidRPr="0007105E" w:rsidRDefault="00993F49" w:rsidP="00B32544">
      <w:pPr>
        <w:pStyle w:val="ListParagraph"/>
        <w:spacing w:after="0" w:line="240" w:lineRule="auto"/>
        <w:ind w:left="0"/>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b/>
          <w:sz w:val="20"/>
          <w:szCs w:val="20"/>
          <w:highlight w:val="yellow"/>
        </w:rPr>
        <w:t xml:space="preserve"> </w:t>
      </w:r>
      <w:r w:rsidR="00A2517C" w:rsidRPr="0007105E">
        <w:rPr>
          <w:rFonts w:ascii="Arial" w:hAnsi="Arial" w:cs="Arial"/>
          <w:sz w:val="20"/>
          <w:szCs w:val="20"/>
          <w:highlight w:val="yellow"/>
        </w:rPr>
        <w:t>employees are</w:t>
      </w:r>
      <w:r w:rsidR="00B32544" w:rsidRPr="0007105E">
        <w:rPr>
          <w:rFonts w:ascii="Arial" w:hAnsi="Arial" w:cs="Arial"/>
          <w:sz w:val="20"/>
          <w:szCs w:val="20"/>
          <w:highlight w:val="yellow"/>
        </w:rPr>
        <w:t xml:space="preserve"> trained on what to do when they encounter a person that speaks English less than well.  </w:t>
      </w:r>
      <w:r>
        <w:rPr>
          <w:rFonts w:ascii="Arial" w:hAnsi="Arial" w:cs="Arial"/>
          <w:b/>
          <w:sz w:val="20"/>
          <w:szCs w:val="20"/>
          <w:highlight w:val="yellow"/>
        </w:rPr>
        <w:t>Make the Ride Happen</w:t>
      </w:r>
      <w:r w:rsidR="00B32544" w:rsidRPr="0007105E">
        <w:rPr>
          <w:rFonts w:ascii="Arial" w:hAnsi="Arial" w:cs="Arial"/>
          <w:b/>
          <w:sz w:val="20"/>
          <w:szCs w:val="20"/>
          <w:highlight w:val="yellow"/>
        </w:rPr>
        <w:t xml:space="preserve"> </w:t>
      </w:r>
      <w:r w:rsidR="00B32544" w:rsidRPr="0007105E">
        <w:rPr>
          <w:rFonts w:ascii="Arial" w:hAnsi="Arial" w:cs="Arial"/>
          <w:sz w:val="20"/>
          <w:szCs w:val="20"/>
          <w:highlight w:val="yellow"/>
        </w:rPr>
        <w:t xml:space="preserve">will track the number of encounters and consider making adjustments as needed to its outreach efforts to ensure meaningful access to all persons and specifically to LEP and minority populations of </w:t>
      </w:r>
      <w:r>
        <w:rPr>
          <w:rFonts w:ascii="Arial" w:hAnsi="Arial" w:cs="Arial"/>
          <w:b/>
          <w:sz w:val="20"/>
          <w:szCs w:val="20"/>
          <w:highlight w:val="yellow"/>
        </w:rPr>
        <w:t>Make the Ride Happen</w:t>
      </w:r>
      <w:r w:rsidR="00B32544" w:rsidRPr="0007105E">
        <w:rPr>
          <w:rFonts w:ascii="Arial" w:hAnsi="Arial" w:cs="Arial"/>
          <w:b/>
          <w:sz w:val="20"/>
          <w:szCs w:val="20"/>
          <w:highlight w:val="yellow"/>
        </w:rPr>
        <w:t>’s</w:t>
      </w:r>
      <w:r w:rsidR="00B32544" w:rsidRPr="0007105E">
        <w:rPr>
          <w:rFonts w:ascii="Arial" w:hAnsi="Arial" w:cs="Arial"/>
          <w:sz w:val="20"/>
          <w:szCs w:val="20"/>
          <w:highlight w:val="yellow"/>
        </w:rPr>
        <w:t xml:space="preserve"> programs and services.</w:t>
      </w:r>
      <w:r w:rsidR="00B32544" w:rsidRPr="0007105E">
        <w:rPr>
          <w:rFonts w:ascii="Arial" w:hAnsi="Arial" w:cs="Arial"/>
          <w:sz w:val="20"/>
          <w:szCs w:val="20"/>
        </w:rPr>
        <w:t xml:space="preserve"> </w:t>
      </w:r>
    </w:p>
    <w:p w:rsidR="00B32544" w:rsidRPr="001C5E62" w:rsidRDefault="00B32544" w:rsidP="00B32544">
      <w:pPr>
        <w:spacing w:after="0" w:line="240" w:lineRule="auto"/>
        <w:jc w:val="center"/>
        <w:rPr>
          <w:b/>
          <w:sz w:val="10"/>
          <w:szCs w:val="10"/>
        </w:rPr>
      </w:pPr>
    </w:p>
    <w:p w:rsidR="00B32544" w:rsidRPr="001C5E62" w:rsidRDefault="00B32544" w:rsidP="00B32544">
      <w:pPr>
        <w:spacing w:after="0" w:line="240" w:lineRule="auto"/>
        <w:jc w:val="center"/>
        <w:rPr>
          <w:b/>
          <w:sz w:val="24"/>
          <w:szCs w:val="24"/>
        </w:rPr>
      </w:pPr>
      <w:r w:rsidRPr="001C5E62">
        <w:rPr>
          <w:b/>
          <w:sz w:val="24"/>
          <w:szCs w:val="24"/>
        </w:rPr>
        <w:t>Log of LEP Encounters</w:t>
      </w:r>
    </w:p>
    <w:tbl>
      <w:tblPr>
        <w:tblStyle w:val="TableGrid"/>
        <w:tblpPr w:leftFromText="180" w:rightFromText="180" w:vertAnchor="text" w:horzAnchor="margin" w:tblpXSpec="center" w:tblpY="128"/>
        <w:tblW w:w="10638" w:type="dxa"/>
        <w:tblLook w:val="04A0" w:firstRow="1" w:lastRow="0" w:firstColumn="1" w:lastColumn="0" w:noHBand="0" w:noVBand="1"/>
      </w:tblPr>
      <w:tblGrid>
        <w:gridCol w:w="792"/>
        <w:gridCol w:w="900"/>
        <w:gridCol w:w="1350"/>
        <w:gridCol w:w="1710"/>
        <w:gridCol w:w="1296"/>
        <w:gridCol w:w="1404"/>
        <w:gridCol w:w="1476"/>
        <w:gridCol w:w="1710"/>
      </w:tblGrid>
      <w:tr w:rsidR="00B32544" w:rsidTr="00F93AB8">
        <w:trPr>
          <w:tblHeader/>
        </w:trPr>
        <w:tc>
          <w:tcPr>
            <w:tcW w:w="792"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Date</w:t>
            </w:r>
          </w:p>
        </w:tc>
        <w:tc>
          <w:tcPr>
            <w:tcW w:w="900"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Time</w:t>
            </w:r>
          </w:p>
        </w:tc>
        <w:tc>
          <w:tcPr>
            <w:tcW w:w="1350"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Language Spoken By Individual</w:t>
            </w:r>
          </w:p>
          <w:p w:rsidR="00B32544" w:rsidRPr="001C5E62" w:rsidRDefault="00B32544" w:rsidP="00F93AB8">
            <w:pPr>
              <w:jc w:val="center"/>
              <w:rPr>
                <w:i/>
                <w:sz w:val="20"/>
                <w:szCs w:val="20"/>
              </w:rPr>
            </w:pPr>
            <w:r w:rsidRPr="001C5E62">
              <w:rPr>
                <w:i/>
                <w:sz w:val="20"/>
                <w:szCs w:val="20"/>
              </w:rPr>
              <w:t>(if available)</w:t>
            </w:r>
          </w:p>
        </w:tc>
        <w:tc>
          <w:tcPr>
            <w:tcW w:w="1710"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Name and Phone Number</w:t>
            </w:r>
          </w:p>
          <w:p w:rsidR="00B32544" w:rsidRPr="001C5E62" w:rsidRDefault="00B32544" w:rsidP="00F93AB8">
            <w:pPr>
              <w:jc w:val="center"/>
              <w:rPr>
                <w:b/>
                <w:sz w:val="20"/>
                <w:szCs w:val="20"/>
              </w:rPr>
            </w:pPr>
            <w:r w:rsidRPr="001C5E62">
              <w:rPr>
                <w:b/>
                <w:sz w:val="20"/>
                <w:szCs w:val="20"/>
              </w:rPr>
              <w:t>of Individual</w:t>
            </w:r>
          </w:p>
          <w:p w:rsidR="00B32544" w:rsidRPr="001C5E62" w:rsidRDefault="00B32544" w:rsidP="00F93AB8">
            <w:pPr>
              <w:jc w:val="center"/>
              <w:rPr>
                <w:i/>
                <w:sz w:val="20"/>
                <w:szCs w:val="20"/>
              </w:rPr>
            </w:pPr>
            <w:r w:rsidRPr="001C5E62">
              <w:rPr>
                <w:i/>
                <w:sz w:val="20"/>
                <w:szCs w:val="20"/>
              </w:rPr>
              <w:t>(if available)</w:t>
            </w:r>
          </w:p>
        </w:tc>
        <w:tc>
          <w:tcPr>
            <w:tcW w:w="1296"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Service Requested</w:t>
            </w:r>
          </w:p>
        </w:tc>
        <w:tc>
          <w:tcPr>
            <w:tcW w:w="1404"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Follow Up Required</w:t>
            </w:r>
          </w:p>
        </w:tc>
        <w:tc>
          <w:tcPr>
            <w:tcW w:w="1476"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Staff Member</w:t>
            </w:r>
          </w:p>
          <w:p w:rsidR="00B32544" w:rsidRPr="001C5E62" w:rsidRDefault="00B32544" w:rsidP="00F93AB8">
            <w:pPr>
              <w:jc w:val="center"/>
              <w:rPr>
                <w:b/>
                <w:sz w:val="20"/>
                <w:szCs w:val="20"/>
              </w:rPr>
            </w:pPr>
            <w:r w:rsidRPr="001C5E62">
              <w:rPr>
                <w:b/>
                <w:sz w:val="20"/>
                <w:szCs w:val="20"/>
              </w:rPr>
              <w:t>Providing Assistance</w:t>
            </w:r>
          </w:p>
        </w:tc>
        <w:tc>
          <w:tcPr>
            <w:tcW w:w="1710" w:type="dxa"/>
            <w:shd w:val="clear" w:color="auto" w:fill="948A54" w:themeFill="background2" w:themeFillShade="80"/>
            <w:vAlign w:val="center"/>
          </w:tcPr>
          <w:p w:rsidR="00B32544" w:rsidRPr="001C5E62" w:rsidRDefault="00B32544" w:rsidP="00F93AB8">
            <w:pPr>
              <w:jc w:val="center"/>
              <w:rPr>
                <w:b/>
                <w:sz w:val="20"/>
                <w:szCs w:val="20"/>
              </w:rPr>
            </w:pPr>
            <w:r w:rsidRPr="001C5E62">
              <w:rPr>
                <w:b/>
                <w:sz w:val="20"/>
                <w:szCs w:val="20"/>
              </w:rPr>
              <w:t>Notes</w:t>
            </w:r>
          </w:p>
        </w:tc>
      </w:tr>
      <w:tr w:rsidR="00B32544" w:rsidTr="00F93AB8">
        <w:tc>
          <w:tcPr>
            <w:tcW w:w="792" w:type="dxa"/>
          </w:tcPr>
          <w:p w:rsidR="00B32544" w:rsidRPr="001C5E62" w:rsidRDefault="00B32544" w:rsidP="00F93AB8">
            <w:pPr>
              <w:spacing w:line="360" w:lineRule="auto"/>
              <w:jc w:val="center"/>
              <w:rPr>
                <w:sz w:val="20"/>
                <w:szCs w:val="20"/>
              </w:rPr>
            </w:pPr>
          </w:p>
        </w:tc>
        <w:tc>
          <w:tcPr>
            <w:tcW w:w="900" w:type="dxa"/>
          </w:tcPr>
          <w:p w:rsidR="00B32544" w:rsidRPr="001C5E62" w:rsidRDefault="00B32544" w:rsidP="00F93AB8">
            <w:pPr>
              <w:spacing w:line="360" w:lineRule="auto"/>
              <w:jc w:val="center"/>
              <w:rPr>
                <w:sz w:val="20"/>
                <w:szCs w:val="20"/>
              </w:rPr>
            </w:pPr>
          </w:p>
        </w:tc>
        <w:tc>
          <w:tcPr>
            <w:tcW w:w="1350"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c>
          <w:tcPr>
            <w:tcW w:w="1296" w:type="dxa"/>
          </w:tcPr>
          <w:p w:rsidR="00B32544" w:rsidRPr="001C5E62" w:rsidRDefault="00B32544" w:rsidP="00F93AB8">
            <w:pPr>
              <w:spacing w:line="360" w:lineRule="auto"/>
              <w:rPr>
                <w:sz w:val="20"/>
                <w:szCs w:val="20"/>
              </w:rPr>
            </w:pPr>
          </w:p>
        </w:tc>
        <w:tc>
          <w:tcPr>
            <w:tcW w:w="1404" w:type="dxa"/>
          </w:tcPr>
          <w:p w:rsidR="00B32544" w:rsidRPr="001C5E62" w:rsidRDefault="00B32544" w:rsidP="00F93AB8">
            <w:pPr>
              <w:spacing w:line="360" w:lineRule="auto"/>
              <w:jc w:val="center"/>
              <w:rPr>
                <w:sz w:val="20"/>
                <w:szCs w:val="20"/>
              </w:rPr>
            </w:pPr>
          </w:p>
        </w:tc>
        <w:tc>
          <w:tcPr>
            <w:tcW w:w="1476"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r>
      <w:tr w:rsidR="00B32544" w:rsidTr="00F93AB8">
        <w:tc>
          <w:tcPr>
            <w:tcW w:w="792" w:type="dxa"/>
          </w:tcPr>
          <w:p w:rsidR="00B32544" w:rsidRPr="001C5E62" w:rsidRDefault="00B32544" w:rsidP="00F93AB8">
            <w:pPr>
              <w:spacing w:line="360" w:lineRule="auto"/>
              <w:jc w:val="center"/>
              <w:rPr>
                <w:sz w:val="20"/>
                <w:szCs w:val="20"/>
              </w:rPr>
            </w:pPr>
          </w:p>
        </w:tc>
        <w:tc>
          <w:tcPr>
            <w:tcW w:w="900" w:type="dxa"/>
          </w:tcPr>
          <w:p w:rsidR="00B32544" w:rsidRPr="001C5E62" w:rsidRDefault="00B32544" w:rsidP="00F93AB8">
            <w:pPr>
              <w:spacing w:line="360" w:lineRule="auto"/>
              <w:jc w:val="center"/>
              <w:rPr>
                <w:sz w:val="20"/>
                <w:szCs w:val="20"/>
              </w:rPr>
            </w:pPr>
          </w:p>
        </w:tc>
        <w:tc>
          <w:tcPr>
            <w:tcW w:w="1350"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c>
          <w:tcPr>
            <w:tcW w:w="1296" w:type="dxa"/>
          </w:tcPr>
          <w:p w:rsidR="00B32544" w:rsidRPr="001C5E62" w:rsidRDefault="00B32544" w:rsidP="00F93AB8">
            <w:pPr>
              <w:spacing w:line="360" w:lineRule="auto"/>
              <w:rPr>
                <w:sz w:val="20"/>
                <w:szCs w:val="20"/>
              </w:rPr>
            </w:pPr>
          </w:p>
        </w:tc>
        <w:tc>
          <w:tcPr>
            <w:tcW w:w="1404" w:type="dxa"/>
          </w:tcPr>
          <w:p w:rsidR="00B32544" w:rsidRPr="001C5E62" w:rsidRDefault="00B32544" w:rsidP="00F93AB8">
            <w:pPr>
              <w:spacing w:line="360" w:lineRule="auto"/>
              <w:jc w:val="center"/>
              <w:rPr>
                <w:sz w:val="20"/>
                <w:szCs w:val="20"/>
              </w:rPr>
            </w:pPr>
          </w:p>
        </w:tc>
        <w:tc>
          <w:tcPr>
            <w:tcW w:w="1476"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r>
      <w:tr w:rsidR="00B32544" w:rsidTr="00F93AB8">
        <w:tc>
          <w:tcPr>
            <w:tcW w:w="792" w:type="dxa"/>
          </w:tcPr>
          <w:p w:rsidR="00B32544" w:rsidRPr="001C5E62" w:rsidRDefault="00B32544" w:rsidP="00F93AB8">
            <w:pPr>
              <w:spacing w:line="360" w:lineRule="auto"/>
              <w:jc w:val="center"/>
              <w:rPr>
                <w:sz w:val="20"/>
                <w:szCs w:val="20"/>
              </w:rPr>
            </w:pPr>
          </w:p>
        </w:tc>
        <w:tc>
          <w:tcPr>
            <w:tcW w:w="900" w:type="dxa"/>
          </w:tcPr>
          <w:p w:rsidR="00B32544" w:rsidRPr="001C5E62" w:rsidRDefault="00B32544" w:rsidP="00F93AB8">
            <w:pPr>
              <w:spacing w:line="360" w:lineRule="auto"/>
              <w:jc w:val="center"/>
              <w:rPr>
                <w:sz w:val="20"/>
                <w:szCs w:val="20"/>
              </w:rPr>
            </w:pPr>
          </w:p>
        </w:tc>
        <w:tc>
          <w:tcPr>
            <w:tcW w:w="1350"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c>
          <w:tcPr>
            <w:tcW w:w="1296" w:type="dxa"/>
          </w:tcPr>
          <w:p w:rsidR="00B32544" w:rsidRPr="001C5E62" w:rsidRDefault="00B32544" w:rsidP="00F93AB8">
            <w:pPr>
              <w:spacing w:line="360" w:lineRule="auto"/>
              <w:rPr>
                <w:sz w:val="20"/>
                <w:szCs w:val="20"/>
              </w:rPr>
            </w:pPr>
          </w:p>
        </w:tc>
        <w:tc>
          <w:tcPr>
            <w:tcW w:w="1404" w:type="dxa"/>
          </w:tcPr>
          <w:p w:rsidR="00B32544" w:rsidRPr="001C5E62" w:rsidRDefault="00B32544" w:rsidP="00F93AB8">
            <w:pPr>
              <w:spacing w:line="360" w:lineRule="auto"/>
              <w:jc w:val="center"/>
              <w:rPr>
                <w:sz w:val="20"/>
                <w:szCs w:val="20"/>
              </w:rPr>
            </w:pPr>
          </w:p>
        </w:tc>
        <w:tc>
          <w:tcPr>
            <w:tcW w:w="1476"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r>
      <w:tr w:rsidR="00B32544" w:rsidTr="00F93AB8">
        <w:tc>
          <w:tcPr>
            <w:tcW w:w="792" w:type="dxa"/>
          </w:tcPr>
          <w:p w:rsidR="00B32544" w:rsidRPr="001C5E62" w:rsidRDefault="00B32544" w:rsidP="00F93AB8">
            <w:pPr>
              <w:spacing w:line="360" w:lineRule="auto"/>
              <w:jc w:val="center"/>
              <w:rPr>
                <w:sz w:val="20"/>
                <w:szCs w:val="20"/>
              </w:rPr>
            </w:pPr>
          </w:p>
        </w:tc>
        <w:tc>
          <w:tcPr>
            <w:tcW w:w="900" w:type="dxa"/>
          </w:tcPr>
          <w:p w:rsidR="00B32544" w:rsidRPr="001C5E62" w:rsidRDefault="00B32544" w:rsidP="00F93AB8">
            <w:pPr>
              <w:spacing w:line="360" w:lineRule="auto"/>
              <w:jc w:val="center"/>
              <w:rPr>
                <w:sz w:val="20"/>
                <w:szCs w:val="20"/>
              </w:rPr>
            </w:pPr>
          </w:p>
        </w:tc>
        <w:tc>
          <w:tcPr>
            <w:tcW w:w="1350"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c>
          <w:tcPr>
            <w:tcW w:w="1296" w:type="dxa"/>
          </w:tcPr>
          <w:p w:rsidR="00B32544" w:rsidRPr="001C5E62" w:rsidRDefault="00B32544" w:rsidP="00F93AB8">
            <w:pPr>
              <w:spacing w:line="360" w:lineRule="auto"/>
              <w:rPr>
                <w:sz w:val="20"/>
                <w:szCs w:val="20"/>
              </w:rPr>
            </w:pPr>
          </w:p>
        </w:tc>
        <w:tc>
          <w:tcPr>
            <w:tcW w:w="1404" w:type="dxa"/>
          </w:tcPr>
          <w:p w:rsidR="00B32544" w:rsidRPr="001C5E62" w:rsidRDefault="00B32544" w:rsidP="00F93AB8">
            <w:pPr>
              <w:spacing w:line="360" w:lineRule="auto"/>
              <w:jc w:val="center"/>
              <w:rPr>
                <w:sz w:val="20"/>
                <w:szCs w:val="20"/>
              </w:rPr>
            </w:pPr>
          </w:p>
        </w:tc>
        <w:tc>
          <w:tcPr>
            <w:tcW w:w="1476"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r>
      <w:tr w:rsidR="00B32544" w:rsidTr="00F93AB8">
        <w:tc>
          <w:tcPr>
            <w:tcW w:w="792" w:type="dxa"/>
          </w:tcPr>
          <w:p w:rsidR="00B32544" w:rsidRPr="001C5E62" w:rsidRDefault="00B32544" w:rsidP="00F93AB8">
            <w:pPr>
              <w:spacing w:line="360" w:lineRule="auto"/>
              <w:jc w:val="center"/>
              <w:rPr>
                <w:sz w:val="20"/>
                <w:szCs w:val="20"/>
              </w:rPr>
            </w:pPr>
          </w:p>
        </w:tc>
        <w:tc>
          <w:tcPr>
            <w:tcW w:w="900" w:type="dxa"/>
          </w:tcPr>
          <w:p w:rsidR="00B32544" w:rsidRPr="001C5E62" w:rsidRDefault="00B32544" w:rsidP="00F93AB8">
            <w:pPr>
              <w:spacing w:line="360" w:lineRule="auto"/>
              <w:jc w:val="center"/>
              <w:rPr>
                <w:sz w:val="20"/>
                <w:szCs w:val="20"/>
              </w:rPr>
            </w:pPr>
          </w:p>
        </w:tc>
        <w:tc>
          <w:tcPr>
            <w:tcW w:w="1350"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c>
          <w:tcPr>
            <w:tcW w:w="1296" w:type="dxa"/>
          </w:tcPr>
          <w:p w:rsidR="00B32544" w:rsidRPr="001C5E62" w:rsidRDefault="00B32544" w:rsidP="00F93AB8">
            <w:pPr>
              <w:spacing w:line="360" w:lineRule="auto"/>
              <w:rPr>
                <w:sz w:val="20"/>
                <w:szCs w:val="20"/>
              </w:rPr>
            </w:pPr>
          </w:p>
        </w:tc>
        <w:tc>
          <w:tcPr>
            <w:tcW w:w="1404" w:type="dxa"/>
          </w:tcPr>
          <w:p w:rsidR="00B32544" w:rsidRPr="001C5E62" w:rsidRDefault="00B32544" w:rsidP="00F93AB8">
            <w:pPr>
              <w:spacing w:line="360" w:lineRule="auto"/>
              <w:jc w:val="center"/>
              <w:rPr>
                <w:sz w:val="20"/>
                <w:szCs w:val="20"/>
              </w:rPr>
            </w:pPr>
          </w:p>
        </w:tc>
        <w:tc>
          <w:tcPr>
            <w:tcW w:w="1476" w:type="dxa"/>
          </w:tcPr>
          <w:p w:rsidR="00B32544" w:rsidRPr="001C5E62" w:rsidRDefault="00B32544" w:rsidP="00F93AB8">
            <w:pPr>
              <w:spacing w:line="360" w:lineRule="auto"/>
              <w:rPr>
                <w:sz w:val="20"/>
                <w:szCs w:val="20"/>
              </w:rPr>
            </w:pPr>
          </w:p>
        </w:tc>
        <w:tc>
          <w:tcPr>
            <w:tcW w:w="1710" w:type="dxa"/>
          </w:tcPr>
          <w:p w:rsidR="00B32544" w:rsidRPr="001C5E62" w:rsidRDefault="00B32544" w:rsidP="00F93AB8">
            <w:pPr>
              <w:spacing w:line="360" w:lineRule="auto"/>
              <w:rPr>
                <w:sz w:val="20"/>
                <w:szCs w:val="20"/>
              </w:rPr>
            </w:pPr>
          </w:p>
        </w:tc>
      </w:tr>
    </w:tbl>
    <w:p w:rsidR="00B32544" w:rsidRDefault="00B32544" w:rsidP="00B32544">
      <w:pPr>
        <w:spacing w:after="0" w:line="240" w:lineRule="auto"/>
        <w:rPr>
          <w:rFonts w:ascii="Arial" w:hAnsi="Arial" w:cs="Arial"/>
          <w:i/>
          <w:sz w:val="20"/>
          <w:szCs w:val="20"/>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provides rides to</w:t>
      </w:r>
      <w:r w:rsidR="00B32544" w:rsidRPr="0007105E">
        <w:rPr>
          <w:rFonts w:ascii="Arial" w:hAnsi="Arial" w:cs="Arial"/>
          <w:sz w:val="20"/>
          <w:szCs w:val="20"/>
        </w:rPr>
        <w:t xml:space="preserve"> </w:t>
      </w:r>
      <w:r w:rsidR="00615054">
        <w:rPr>
          <w:rFonts w:ascii="Arial" w:hAnsi="Arial" w:cs="Arial"/>
          <w:sz w:val="20"/>
          <w:szCs w:val="20"/>
          <w:highlight w:val="cyan"/>
        </w:rPr>
        <w:t>5363</w:t>
      </w:r>
      <w:r w:rsidR="00B32544" w:rsidRPr="0007105E">
        <w:rPr>
          <w:rFonts w:ascii="Arial" w:hAnsi="Arial" w:cs="Arial"/>
          <w:sz w:val="20"/>
          <w:szCs w:val="20"/>
        </w:rPr>
        <w:t xml:space="preserve"> </w:t>
      </w:r>
      <w:r w:rsidR="00B32544" w:rsidRPr="0007105E">
        <w:rPr>
          <w:rFonts w:ascii="Arial" w:hAnsi="Arial" w:cs="Arial"/>
          <w:sz w:val="20"/>
          <w:szCs w:val="20"/>
          <w:highlight w:val="yellow"/>
        </w:rPr>
        <w:t xml:space="preserve">persons per year. While formal data has not been collected, </w:t>
      </w:r>
      <w:r>
        <w:rPr>
          <w:rFonts w:ascii="Arial" w:hAnsi="Arial" w:cs="Arial"/>
          <w:sz w:val="20"/>
          <w:szCs w:val="20"/>
          <w:highlight w:val="yellow"/>
        </w:rPr>
        <w:t>Make the Ride Happen</w:t>
      </w:r>
      <w:r w:rsidR="00E81C5E" w:rsidRPr="0007105E">
        <w:rPr>
          <w:rFonts w:ascii="Arial" w:hAnsi="Arial" w:cs="Arial"/>
          <w:sz w:val="20"/>
          <w:szCs w:val="20"/>
          <w:highlight w:val="yellow"/>
        </w:rPr>
        <w:t xml:space="preserve"> </w:t>
      </w:r>
      <w:r w:rsidR="00B32544" w:rsidRPr="0007105E">
        <w:rPr>
          <w:rFonts w:ascii="Arial" w:hAnsi="Arial" w:cs="Arial"/>
          <w:sz w:val="20"/>
          <w:szCs w:val="20"/>
          <w:highlight w:val="yellow"/>
        </w:rPr>
        <w:t xml:space="preserve">encountered </w:t>
      </w:r>
      <w:r w:rsidR="00B32544" w:rsidRPr="0007105E">
        <w:rPr>
          <w:rFonts w:ascii="Arial" w:hAnsi="Arial" w:cs="Arial"/>
          <w:sz w:val="20"/>
          <w:szCs w:val="20"/>
          <w:highlight w:val="cyan"/>
        </w:rPr>
        <w:t>(</w:t>
      </w:r>
      <w:r w:rsidR="00E81C5E" w:rsidRPr="0007105E">
        <w:rPr>
          <w:rFonts w:ascii="Arial" w:hAnsi="Arial" w:cs="Arial"/>
          <w:sz w:val="20"/>
          <w:szCs w:val="20"/>
          <w:highlight w:val="cyan"/>
        </w:rPr>
        <w:t>0</w:t>
      </w:r>
      <w:r w:rsidR="00B32544" w:rsidRPr="0007105E">
        <w:rPr>
          <w:rFonts w:ascii="Arial" w:hAnsi="Arial" w:cs="Arial"/>
          <w:sz w:val="20"/>
          <w:szCs w:val="20"/>
          <w:highlight w:val="cyan"/>
        </w:rPr>
        <w:t xml:space="preserve">) </w:t>
      </w:r>
      <w:r w:rsidR="00E81C5E" w:rsidRPr="0007105E">
        <w:rPr>
          <w:rFonts w:ascii="Arial" w:hAnsi="Arial" w:cs="Arial"/>
          <w:sz w:val="20"/>
          <w:szCs w:val="20"/>
          <w:highlight w:val="cyan"/>
        </w:rPr>
        <w:t>zero</w:t>
      </w:r>
      <w:r w:rsidR="00E81C5E" w:rsidRPr="0007105E">
        <w:rPr>
          <w:rFonts w:ascii="Arial" w:hAnsi="Arial" w:cs="Arial"/>
          <w:sz w:val="20"/>
          <w:szCs w:val="20"/>
          <w:highlight w:val="yellow"/>
        </w:rPr>
        <w:t xml:space="preserve"> </w:t>
      </w:r>
      <w:r w:rsidR="00B32544" w:rsidRPr="0007105E">
        <w:rPr>
          <w:rFonts w:ascii="Arial" w:hAnsi="Arial" w:cs="Arial"/>
          <w:sz w:val="20"/>
          <w:szCs w:val="20"/>
          <w:highlight w:val="yellow"/>
        </w:rPr>
        <w:t>LEP persons using the service within the last six months.</w:t>
      </w:r>
      <w:r w:rsidR="00B32544"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sz w:val="20"/>
          <w:szCs w:val="20"/>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has an open</w:t>
      </w:r>
      <w:r w:rsidR="00A2517C" w:rsidRPr="0007105E">
        <w:rPr>
          <w:rFonts w:ascii="Arial" w:hAnsi="Arial" w:cs="Arial"/>
          <w:sz w:val="20"/>
          <w:szCs w:val="20"/>
          <w:highlight w:val="yellow"/>
        </w:rPr>
        <w:t>-</w:t>
      </w:r>
      <w:r w:rsidR="00B32544" w:rsidRPr="0007105E">
        <w:rPr>
          <w:rFonts w:ascii="Arial" w:hAnsi="Arial" w:cs="Arial"/>
          <w:sz w:val="20"/>
          <w:szCs w:val="20"/>
          <w:highlight w:val="yellow"/>
        </w:rPr>
        <w:t xml:space="preserve">door policy and will provide rides to any person who requests a ride. If an individual has speech limitations, the dispatcher or driver will work with the Transit Manager and </w:t>
      </w:r>
      <w:r>
        <w:rPr>
          <w:rFonts w:ascii="Arial" w:hAnsi="Arial" w:cs="Arial"/>
          <w:b/>
          <w:sz w:val="20"/>
          <w:szCs w:val="20"/>
          <w:highlight w:val="yellow"/>
        </w:rPr>
        <w:t>Make the Ride Happen</w:t>
      </w:r>
      <w:r w:rsidR="00B32544" w:rsidRPr="0007105E">
        <w:rPr>
          <w:rFonts w:ascii="Arial" w:hAnsi="Arial" w:cs="Arial"/>
          <w:b/>
          <w:sz w:val="20"/>
          <w:szCs w:val="20"/>
          <w:highlight w:val="yellow"/>
        </w:rPr>
        <w:t xml:space="preserve"> </w:t>
      </w:r>
      <w:r w:rsidR="00B32544" w:rsidRPr="0007105E">
        <w:rPr>
          <w:rFonts w:ascii="Arial" w:hAnsi="Arial" w:cs="Arial"/>
          <w:sz w:val="20"/>
          <w:szCs w:val="20"/>
          <w:highlight w:val="yellow"/>
        </w:rPr>
        <w:t>to ensure the individual receives access to the transportation service.</w:t>
      </w:r>
      <w:r w:rsidR="00B32544"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sz w:val="20"/>
          <w:szCs w:val="20"/>
        </w:rPr>
      </w:pPr>
    </w:p>
    <w:p w:rsidR="00B32544" w:rsidRPr="0007105E" w:rsidRDefault="00B32544" w:rsidP="00B32544">
      <w:pPr>
        <w:spacing w:after="0" w:line="240" w:lineRule="auto"/>
        <w:rPr>
          <w:b/>
          <w:sz w:val="20"/>
          <w:szCs w:val="20"/>
        </w:rPr>
      </w:pPr>
      <w:r w:rsidRPr="0007105E">
        <w:rPr>
          <w:rFonts w:ascii="Arial" w:hAnsi="Arial" w:cs="Arial"/>
          <w:sz w:val="20"/>
          <w:szCs w:val="20"/>
          <w:highlight w:val="yellow"/>
        </w:rPr>
        <w:t xml:space="preserve">The “I Speak” Language identification card listed below is a document that can be placed in our transit provider/lessee’s vehicles and used by </w:t>
      </w:r>
      <w:r w:rsidR="00993F49">
        <w:rPr>
          <w:rFonts w:ascii="Arial" w:hAnsi="Arial" w:cs="Arial"/>
          <w:b/>
          <w:sz w:val="20"/>
          <w:szCs w:val="20"/>
          <w:highlight w:val="yellow"/>
        </w:rPr>
        <w:t>Make the Ride Happen</w:t>
      </w:r>
      <w:r w:rsidRPr="0007105E">
        <w:rPr>
          <w:rFonts w:ascii="Arial" w:hAnsi="Arial" w:cs="Arial"/>
          <w:sz w:val="20"/>
          <w:szCs w:val="20"/>
          <w:highlight w:val="yellow"/>
        </w:rPr>
        <w:t xml:space="preserve"> staff to assist LEP individuals. Additional languages can be added as needed to match the demographic changes of </w:t>
      </w:r>
      <w:r w:rsidR="00993F49">
        <w:rPr>
          <w:rFonts w:ascii="Arial" w:hAnsi="Arial" w:cs="Arial"/>
          <w:b/>
          <w:sz w:val="20"/>
          <w:szCs w:val="20"/>
          <w:highlight w:val="yellow"/>
        </w:rPr>
        <w:t>Make the Ride Happen</w:t>
      </w:r>
      <w:r w:rsidRPr="0007105E">
        <w:rPr>
          <w:rFonts w:ascii="Arial" w:hAnsi="Arial" w:cs="Arial"/>
          <w:b/>
          <w:sz w:val="20"/>
          <w:szCs w:val="20"/>
          <w:highlight w:val="yellow"/>
        </w:rPr>
        <w:t>’s</w:t>
      </w:r>
      <w:r w:rsidRPr="0007105E">
        <w:rPr>
          <w:rFonts w:ascii="Arial" w:hAnsi="Arial" w:cs="Arial"/>
          <w:sz w:val="20"/>
          <w:szCs w:val="20"/>
          <w:highlight w:val="yellow"/>
        </w:rPr>
        <w:t xml:space="preserve"> service area.</w:t>
      </w:r>
    </w:p>
    <w:p w:rsidR="00B32544" w:rsidRPr="009A6A12" w:rsidRDefault="00B32544" w:rsidP="00B32544">
      <w:pPr>
        <w:spacing w:after="0" w:line="240" w:lineRule="auto"/>
        <w:jc w:val="center"/>
        <w:rPr>
          <w:rFonts w:ascii="Arial" w:hAnsi="Arial" w:cs="Arial"/>
          <w:b/>
          <w:sz w:val="20"/>
          <w:szCs w:val="20"/>
        </w:rPr>
      </w:pPr>
      <w:r w:rsidRPr="009A6A12">
        <w:rPr>
          <w:rFonts w:ascii="Arial" w:hAnsi="Arial" w:cs="Arial"/>
          <w:b/>
          <w:sz w:val="20"/>
          <w:szCs w:val="20"/>
        </w:rPr>
        <w:t xml:space="preserve"> “</w:t>
      </w:r>
      <w:r w:rsidRPr="009A6A12">
        <w:rPr>
          <w:rFonts w:ascii="Arial" w:hAnsi="Arial" w:cs="Arial"/>
          <w:b/>
          <w:i/>
          <w:sz w:val="20"/>
          <w:szCs w:val="20"/>
        </w:rPr>
        <w:t>I Speak</w:t>
      </w:r>
      <w:r w:rsidRPr="009A6A12">
        <w:rPr>
          <w:rFonts w:ascii="Arial" w:hAnsi="Arial" w:cs="Arial"/>
          <w:b/>
          <w:sz w:val="20"/>
          <w:szCs w:val="20"/>
        </w:rPr>
        <w:t>” Language Identification Card</w:t>
      </w:r>
    </w:p>
    <w:tbl>
      <w:tblPr>
        <w:tblStyle w:val="TableGrid"/>
        <w:tblpPr w:leftFromText="180" w:rightFromText="180" w:vertAnchor="text" w:horzAnchor="margin" w:tblpXSpec="center" w:tblpY="139"/>
        <w:tblW w:w="7555" w:type="dxa"/>
        <w:tblLayout w:type="fixed"/>
        <w:tblLook w:val="04A0" w:firstRow="1" w:lastRow="0" w:firstColumn="1" w:lastColumn="0" w:noHBand="0" w:noVBand="1"/>
      </w:tblPr>
      <w:tblGrid>
        <w:gridCol w:w="1715"/>
        <w:gridCol w:w="3680"/>
        <w:gridCol w:w="2160"/>
      </w:tblGrid>
      <w:tr w:rsidR="00630599" w:rsidRPr="009A6A12" w:rsidTr="00630599">
        <w:tc>
          <w:tcPr>
            <w:tcW w:w="1715" w:type="dxa"/>
            <w:shd w:val="clear" w:color="auto" w:fill="E36C0A" w:themeFill="accent6" w:themeFillShade="BF"/>
            <w:vAlign w:val="center"/>
          </w:tcPr>
          <w:p w:rsidR="00630599" w:rsidRPr="009A6A12" w:rsidRDefault="00630599" w:rsidP="009D715C">
            <w:pPr>
              <w:jc w:val="center"/>
              <w:rPr>
                <w:rFonts w:ascii="Arial" w:hAnsi="Arial" w:cs="Arial"/>
                <w:b/>
                <w:sz w:val="20"/>
                <w:szCs w:val="20"/>
              </w:rPr>
            </w:pPr>
            <w:r w:rsidRPr="009A6A12">
              <w:rPr>
                <w:rFonts w:ascii="Arial" w:hAnsi="Arial" w:cs="Arial"/>
                <w:b/>
                <w:sz w:val="20"/>
                <w:szCs w:val="20"/>
              </w:rPr>
              <w:t>Mark this Box if you speak…</w:t>
            </w:r>
          </w:p>
        </w:tc>
        <w:tc>
          <w:tcPr>
            <w:tcW w:w="3680" w:type="dxa"/>
            <w:shd w:val="clear" w:color="auto" w:fill="E36C0A" w:themeFill="accent6" w:themeFillShade="BF"/>
            <w:vAlign w:val="center"/>
          </w:tcPr>
          <w:p w:rsidR="00630599" w:rsidRPr="009A6A12" w:rsidRDefault="00630599" w:rsidP="009D715C">
            <w:pPr>
              <w:jc w:val="center"/>
              <w:rPr>
                <w:rFonts w:ascii="Arial" w:hAnsi="Arial" w:cs="Arial"/>
                <w:b/>
                <w:sz w:val="20"/>
                <w:szCs w:val="20"/>
              </w:rPr>
            </w:pPr>
          </w:p>
          <w:p w:rsidR="00630599" w:rsidRPr="009A6A12" w:rsidRDefault="00630599" w:rsidP="009D715C">
            <w:pPr>
              <w:jc w:val="center"/>
              <w:rPr>
                <w:rFonts w:ascii="Arial" w:hAnsi="Arial" w:cs="Arial"/>
                <w:b/>
                <w:sz w:val="20"/>
                <w:szCs w:val="20"/>
              </w:rPr>
            </w:pPr>
            <w:r w:rsidRPr="009A6A12">
              <w:rPr>
                <w:rFonts w:ascii="Arial" w:hAnsi="Arial" w:cs="Arial"/>
                <w:b/>
                <w:sz w:val="20"/>
                <w:szCs w:val="20"/>
              </w:rPr>
              <w:t>Language Identification Chart</w:t>
            </w:r>
          </w:p>
          <w:p w:rsidR="00630599" w:rsidRPr="009A6A12" w:rsidRDefault="00630599" w:rsidP="009D715C">
            <w:pPr>
              <w:jc w:val="center"/>
              <w:rPr>
                <w:rFonts w:ascii="Arial" w:hAnsi="Arial" w:cs="Arial"/>
                <w:sz w:val="20"/>
                <w:szCs w:val="20"/>
              </w:rPr>
            </w:pPr>
          </w:p>
        </w:tc>
        <w:tc>
          <w:tcPr>
            <w:tcW w:w="2160" w:type="dxa"/>
            <w:shd w:val="clear" w:color="auto" w:fill="E36C0A" w:themeFill="accent6" w:themeFillShade="BF"/>
            <w:vAlign w:val="center"/>
          </w:tcPr>
          <w:p w:rsidR="00630599" w:rsidRPr="009A6A12" w:rsidRDefault="00630599" w:rsidP="009D715C">
            <w:pPr>
              <w:jc w:val="center"/>
              <w:rPr>
                <w:rFonts w:ascii="Arial" w:hAnsi="Arial" w:cs="Arial"/>
                <w:b/>
                <w:sz w:val="20"/>
                <w:szCs w:val="20"/>
              </w:rPr>
            </w:pPr>
            <w:r w:rsidRPr="009A6A12">
              <w:rPr>
                <w:rFonts w:ascii="Arial" w:hAnsi="Arial" w:cs="Arial"/>
                <w:b/>
                <w:sz w:val="20"/>
                <w:szCs w:val="20"/>
              </w:rPr>
              <w:t>Language</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9A6A12" w:rsidRDefault="00630599" w:rsidP="009D715C">
            <w:pPr>
              <w:spacing w:line="276" w:lineRule="auto"/>
              <w:rPr>
                <w:rFonts w:ascii="Arial" w:hAnsi="Arial" w:cs="Arial"/>
                <w:sz w:val="20"/>
                <w:szCs w:val="20"/>
              </w:rPr>
            </w:pPr>
            <w:r>
              <w:rPr>
                <w:rFonts w:ascii="Arial" w:hAnsi="Arial" w:cs="Arial"/>
                <w:sz w:val="20"/>
                <w:szCs w:val="20"/>
              </w:rPr>
              <w:t xml:space="preserve">I </w:t>
            </w:r>
            <w:r w:rsidRPr="009A6A12">
              <w:rPr>
                <w:rFonts w:ascii="Arial" w:hAnsi="Arial" w:cs="Arial"/>
                <w:sz w:val="20"/>
                <w:szCs w:val="20"/>
              </w:rPr>
              <w:t>speak English</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English</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9A6A12" w:rsidRDefault="00630599" w:rsidP="009D715C">
            <w:pPr>
              <w:spacing w:line="276" w:lineRule="auto"/>
              <w:rPr>
                <w:rFonts w:ascii="Arial" w:hAnsi="Arial" w:cs="Arial"/>
                <w:sz w:val="20"/>
                <w:szCs w:val="20"/>
              </w:rPr>
            </w:pPr>
            <w:r>
              <w:rPr>
                <w:rFonts w:ascii="Arial" w:hAnsi="Arial" w:cs="Arial"/>
                <w:sz w:val="20"/>
                <w:szCs w:val="20"/>
              </w:rPr>
              <w:t xml:space="preserve">Yo </w:t>
            </w:r>
            <w:r w:rsidRPr="009A6A12">
              <w:rPr>
                <w:rFonts w:ascii="Arial" w:hAnsi="Arial" w:cs="Arial"/>
                <w:sz w:val="20"/>
                <w:szCs w:val="20"/>
              </w:rPr>
              <w:t>habl</w:t>
            </w:r>
            <w:r>
              <w:rPr>
                <w:rFonts w:ascii="Arial" w:hAnsi="Arial" w:cs="Arial"/>
                <w:sz w:val="20"/>
                <w:szCs w:val="20"/>
              </w:rPr>
              <w:t>o</w:t>
            </w:r>
            <w:r w:rsidRPr="009A6A12">
              <w:rPr>
                <w:rFonts w:ascii="Arial" w:hAnsi="Arial" w:cs="Arial"/>
                <w:sz w:val="20"/>
                <w:szCs w:val="20"/>
              </w:rPr>
              <w:t xml:space="preserve"> español</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Spanish</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9A6A12" w:rsidRDefault="00630599" w:rsidP="009D715C">
            <w:pPr>
              <w:spacing w:line="276" w:lineRule="auto"/>
              <w:rPr>
                <w:rFonts w:ascii="Arial" w:hAnsi="Arial" w:cs="Arial"/>
                <w:sz w:val="20"/>
                <w:szCs w:val="20"/>
              </w:rPr>
            </w:pPr>
            <w:r>
              <w:rPr>
                <w:rFonts w:ascii="Arial" w:hAnsi="Arial" w:cs="Arial"/>
                <w:sz w:val="20"/>
                <w:szCs w:val="20"/>
              </w:rPr>
              <w:t>Kug has lug</w:t>
            </w:r>
            <w:r w:rsidRPr="009A6A12">
              <w:rPr>
                <w:rFonts w:ascii="Arial" w:hAnsi="Arial" w:cs="Arial"/>
                <w:sz w:val="20"/>
                <w:szCs w:val="20"/>
              </w:rPr>
              <w:t xml:space="preserve"> </w:t>
            </w:r>
            <w:r>
              <w:rPr>
                <w:rFonts w:ascii="Arial" w:hAnsi="Arial" w:cs="Arial"/>
                <w:sz w:val="20"/>
                <w:szCs w:val="20"/>
              </w:rPr>
              <w:t>M</w:t>
            </w:r>
            <w:r w:rsidRPr="009A6A12">
              <w:rPr>
                <w:rFonts w:ascii="Arial" w:hAnsi="Arial" w:cs="Arial"/>
                <w:sz w:val="20"/>
                <w:szCs w:val="20"/>
              </w:rPr>
              <w:t>oob</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Hmong</w:t>
            </w:r>
          </w:p>
        </w:tc>
      </w:tr>
      <w:tr w:rsidR="00630599" w:rsidRPr="009A6A12" w:rsidTr="00630599">
        <w:trPr>
          <w:trHeight w:val="422"/>
        </w:trPr>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C54078" w:rsidRDefault="00630599" w:rsidP="009D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horttext"/>
                <w:rFonts w:ascii="Courier New" w:eastAsia="Times New Roman" w:hAnsi="Courier New" w:cs="Courier New"/>
                <w:color w:val="222222"/>
                <w:sz w:val="20"/>
                <w:szCs w:val="20"/>
                <w:lang w:val="en"/>
              </w:rPr>
            </w:pPr>
            <w:r w:rsidRPr="00C54078">
              <w:rPr>
                <w:rFonts w:ascii="MS Gothic" w:eastAsia="Times New Roman" w:hAnsi="MS Gothic" w:cs="MS Gothic" w:hint="eastAsia"/>
                <w:color w:val="222222"/>
                <w:sz w:val="20"/>
                <w:szCs w:val="20"/>
                <w:lang w:val="en" w:eastAsia="zh-TW"/>
              </w:rPr>
              <w:t>我</w:t>
            </w:r>
            <w:r w:rsidRPr="00C54078">
              <w:rPr>
                <w:rFonts w:ascii="Gulim" w:eastAsia="Times New Roman" w:hAnsi="Gulim" w:cs="Gulim" w:hint="eastAsia"/>
                <w:color w:val="222222"/>
                <w:sz w:val="20"/>
                <w:szCs w:val="20"/>
                <w:lang w:val="en" w:eastAsia="zh-TW"/>
              </w:rPr>
              <w:t>說中</w:t>
            </w:r>
            <w:r w:rsidRPr="00C54078">
              <w:rPr>
                <w:rFonts w:ascii="MS Mincho" w:eastAsia="Times New Roman" w:hAnsi="MS Mincho" w:cs="MS Mincho" w:hint="eastAsia"/>
                <w:color w:val="222222"/>
                <w:sz w:val="20"/>
                <w:szCs w:val="20"/>
                <w:lang w:val="en" w:eastAsia="zh-TW"/>
              </w:rPr>
              <w:t>文</w:t>
            </w:r>
          </w:p>
        </w:tc>
        <w:tc>
          <w:tcPr>
            <w:tcW w:w="2160" w:type="dxa"/>
            <w:vAlign w:val="center"/>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Chinese</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9A6A12" w:rsidRDefault="00630599" w:rsidP="009D715C">
            <w:pPr>
              <w:spacing w:line="276" w:lineRule="auto"/>
              <w:rPr>
                <w:rFonts w:ascii="Arial" w:hAnsi="Arial" w:cs="Arial"/>
                <w:sz w:val="20"/>
                <w:szCs w:val="20"/>
              </w:rPr>
            </w:pPr>
            <w:r>
              <w:rPr>
                <w:color w:val="222222"/>
                <w:lang w:val="vi-VN"/>
              </w:rPr>
              <w:t>E nói tiếng Việt</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Vietnamese</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9A6A12" w:rsidRDefault="00630599" w:rsidP="009D715C">
            <w:pPr>
              <w:spacing w:line="276" w:lineRule="auto"/>
              <w:rPr>
                <w:rFonts w:ascii="Arial" w:hAnsi="Arial" w:cs="Arial"/>
                <w:sz w:val="20"/>
                <w:szCs w:val="20"/>
              </w:rPr>
            </w:pPr>
            <w:r>
              <w:rPr>
                <w:rStyle w:val="shorttext"/>
                <w:rFonts w:ascii="Malgun Gothic" w:eastAsia="Malgun Gothic" w:hAnsi="Malgun Gothic" w:cs="Malgun Gothic" w:hint="eastAsia"/>
                <w:color w:val="222222"/>
                <w:lang w:eastAsia="ko-KR"/>
              </w:rPr>
              <w:t>나는한국어를</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Korean</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vAlign w:val="center"/>
          </w:tcPr>
          <w:p w:rsidR="00630599" w:rsidRPr="009A6A12" w:rsidRDefault="00630599" w:rsidP="009D715C">
            <w:pPr>
              <w:spacing w:line="276" w:lineRule="auto"/>
              <w:rPr>
                <w:rFonts w:ascii="Arial" w:hAnsi="Arial" w:cs="Arial"/>
                <w:sz w:val="20"/>
                <w:szCs w:val="20"/>
              </w:rPr>
            </w:pPr>
            <w:r>
              <w:rPr>
                <w:rFonts w:ascii="Arial" w:hAnsi="Arial" w:cs="Arial"/>
                <w:sz w:val="20"/>
                <w:szCs w:val="20"/>
              </w:rPr>
              <w:t>Marunong akong mag-Tagalog</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Tagalog</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tcPr>
          <w:p w:rsidR="00630599" w:rsidRPr="009A6A12" w:rsidRDefault="00630599" w:rsidP="009D715C">
            <w:pPr>
              <w:spacing w:line="276" w:lineRule="auto"/>
              <w:rPr>
                <w:rFonts w:ascii="Arial" w:hAnsi="Arial" w:cs="Arial"/>
                <w:sz w:val="20"/>
                <w:szCs w:val="20"/>
              </w:rPr>
            </w:pPr>
            <w:r>
              <w:rPr>
                <w:rFonts w:ascii="Arial" w:hAnsi="Arial" w:cs="Arial"/>
                <w:sz w:val="20"/>
                <w:szCs w:val="20"/>
              </w:rPr>
              <w:t xml:space="preserve">Ich spreche Deutsch </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German</w:t>
            </w:r>
          </w:p>
        </w:tc>
      </w:tr>
      <w:tr w:rsidR="00630599" w:rsidRPr="009A6A12" w:rsidTr="00630599">
        <w:trPr>
          <w:trHeight w:val="368"/>
        </w:trPr>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tcPr>
          <w:p w:rsidR="00630599" w:rsidRPr="009A6A12" w:rsidRDefault="00630599" w:rsidP="009D715C">
            <w:pPr>
              <w:spacing w:line="276" w:lineRule="auto"/>
              <w:rPr>
                <w:rFonts w:ascii="Arial" w:hAnsi="Arial" w:cs="Arial"/>
                <w:sz w:val="20"/>
                <w:szCs w:val="20"/>
              </w:rPr>
            </w:pPr>
            <w:r>
              <w:rPr>
                <w:color w:val="222222"/>
                <w:lang w:val="ru-RU"/>
              </w:rPr>
              <w:t>Я говорю по-русски</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Russian</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tcPr>
          <w:p w:rsidR="00630599" w:rsidRPr="009A6A12" w:rsidRDefault="00630599" w:rsidP="009D715C">
            <w:pPr>
              <w:spacing w:line="276" w:lineRule="auto"/>
              <w:rPr>
                <w:rStyle w:val="hps"/>
                <w:rFonts w:ascii="Arial" w:hAnsi="Arial" w:cs="Arial"/>
                <w:color w:val="222222"/>
                <w:sz w:val="20"/>
                <w:cs/>
                <w:lang w:bidi="hi-IN"/>
              </w:rPr>
            </w:pPr>
            <w:r>
              <w:rPr>
                <w:color w:val="222222"/>
                <w:lang w:val="sr-Latn-RS"/>
              </w:rPr>
              <w:t>Ја говорим српски</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Serbian</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tcPr>
          <w:p w:rsidR="00630599" w:rsidRPr="009A6A12" w:rsidRDefault="00630599" w:rsidP="009D715C">
            <w:pPr>
              <w:spacing w:line="276" w:lineRule="auto"/>
              <w:rPr>
                <w:rFonts w:ascii="Arial" w:hAnsi="Arial" w:cs="Arial"/>
                <w:sz w:val="20"/>
                <w:szCs w:val="20"/>
              </w:rPr>
            </w:pPr>
            <w:r>
              <w:rPr>
                <w:rFonts w:cs="Mangal" w:hint="cs"/>
                <w:color w:val="222222"/>
                <w:cs/>
                <w:lang w:val="en" w:bidi="hi-IN"/>
              </w:rPr>
              <w:t>मैं हिंदी बोलते हैं</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Hindi</w:t>
            </w:r>
          </w:p>
        </w:tc>
      </w:tr>
      <w:tr w:rsidR="00630599" w:rsidRPr="009A6A12" w:rsidTr="00630599">
        <w:tc>
          <w:tcPr>
            <w:tcW w:w="1715" w:type="dxa"/>
          </w:tcPr>
          <w:p w:rsidR="00630599" w:rsidRPr="009A6A12" w:rsidRDefault="00630599" w:rsidP="009D715C">
            <w:pPr>
              <w:spacing w:line="276" w:lineRule="auto"/>
              <w:jc w:val="center"/>
              <w:rPr>
                <w:rFonts w:ascii="Arial" w:hAnsi="Arial" w:cs="Arial"/>
                <w:sz w:val="20"/>
                <w:szCs w:val="20"/>
              </w:rPr>
            </w:pPr>
          </w:p>
        </w:tc>
        <w:tc>
          <w:tcPr>
            <w:tcW w:w="3680" w:type="dxa"/>
          </w:tcPr>
          <w:p w:rsidR="00630599" w:rsidRPr="009A6A12" w:rsidRDefault="00630599" w:rsidP="009D715C">
            <w:pPr>
              <w:spacing w:line="276" w:lineRule="auto"/>
              <w:rPr>
                <w:rFonts w:ascii="Arial" w:hAnsi="Arial" w:cs="Arial"/>
                <w:sz w:val="20"/>
                <w:szCs w:val="20"/>
              </w:rPr>
            </w:pPr>
            <w:r>
              <w:rPr>
                <w:rFonts w:hint="cs"/>
                <w:color w:val="222222"/>
                <w:rtl/>
                <w:lang w:val="en" w:bidi="ur-PK"/>
              </w:rPr>
              <w:t>میں نے اردو بولتے ہیں</w:t>
            </w:r>
          </w:p>
        </w:tc>
        <w:tc>
          <w:tcPr>
            <w:tcW w:w="2160" w:type="dxa"/>
          </w:tcPr>
          <w:p w:rsidR="00630599" w:rsidRPr="009A6A12" w:rsidRDefault="00630599" w:rsidP="009D715C">
            <w:pPr>
              <w:spacing w:line="276" w:lineRule="auto"/>
              <w:jc w:val="center"/>
              <w:rPr>
                <w:rFonts w:ascii="Arial" w:hAnsi="Arial" w:cs="Arial"/>
                <w:sz w:val="20"/>
                <w:szCs w:val="20"/>
              </w:rPr>
            </w:pPr>
            <w:r w:rsidRPr="009A6A12">
              <w:rPr>
                <w:rFonts w:ascii="Arial" w:hAnsi="Arial" w:cs="Arial"/>
                <w:sz w:val="20"/>
                <w:szCs w:val="20"/>
              </w:rPr>
              <w:t>Urdu</w:t>
            </w:r>
          </w:p>
        </w:tc>
      </w:tr>
    </w:tbl>
    <w:p w:rsidR="00B32544" w:rsidRPr="009A6A12" w:rsidRDefault="00B32544" w:rsidP="00B32544">
      <w:pPr>
        <w:spacing w:after="0" w:line="240" w:lineRule="auto"/>
        <w:rPr>
          <w:rFonts w:ascii="Arial" w:hAnsi="Arial" w:cs="Arial"/>
          <w:b/>
          <w:sz w:val="8"/>
          <w:szCs w:val="8"/>
        </w:rPr>
      </w:pPr>
    </w:p>
    <w:p w:rsidR="00B32544" w:rsidRPr="009A6A12" w:rsidRDefault="00B32544" w:rsidP="00B32544">
      <w:pPr>
        <w:spacing w:after="0" w:line="240" w:lineRule="auto"/>
        <w:rPr>
          <w:rFonts w:ascii="Arial" w:hAnsi="Arial" w:cs="Arial"/>
          <w:sz w:val="8"/>
          <w:szCs w:val="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630599" w:rsidRDefault="00630599" w:rsidP="00B32544">
      <w:pPr>
        <w:spacing w:after="0" w:line="240" w:lineRule="auto"/>
        <w:rPr>
          <w:rFonts w:ascii="Arial" w:hAnsi="Arial" w:cs="Arial"/>
          <w:sz w:val="18"/>
          <w:szCs w:val="18"/>
          <w:u w:val="single"/>
        </w:rPr>
      </w:pPr>
    </w:p>
    <w:p w:rsidR="00B32544" w:rsidRPr="009A6A12" w:rsidRDefault="00B32544" w:rsidP="00B32544">
      <w:pPr>
        <w:spacing w:after="0" w:line="240" w:lineRule="auto"/>
        <w:rPr>
          <w:rFonts w:ascii="Arial" w:hAnsi="Arial" w:cs="Arial"/>
          <w:sz w:val="18"/>
          <w:szCs w:val="18"/>
        </w:rPr>
      </w:pPr>
      <w:r w:rsidRPr="009A6A12">
        <w:rPr>
          <w:rFonts w:ascii="Arial" w:hAnsi="Arial" w:cs="Arial"/>
          <w:sz w:val="18"/>
          <w:szCs w:val="18"/>
          <w:u w:val="single"/>
        </w:rPr>
        <w:t>Note</w:t>
      </w:r>
      <w:r w:rsidRPr="009A6A12">
        <w:rPr>
          <w:rFonts w:ascii="Arial" w:hAnsi="Arial" w:cs="Arial"/>
          <w:sz w:val="18"/>
          <w:szCs w:val="18"/>
        </w:rPr>
        <w:t xml:space="preserve">: For additional languages visit the US Census Bureau website </w:t>
      </w:r>
      <w:hyperlink r:id="rId16" w:history="1">
        <w:r w:rsidRPr="009A6A12">
          <w:rPr>
            <w:rStyle w:val="Hyperlink"/>
            <w:rFonts w:ascii="Arial" w:hAnsi="Arial" w:cs="Arial"/>
            <w:sz w:val="18"/>
            <w:szCs w:val="18"/>
          </w:rPr>
          <w:t>http://www.lep.gov/ISpeakCards2004.pdf</w:t>
        </w:r>
      </w:hyperlink>
    </w:p>
    <w:p w:rsidR="00B32544" w:rsidRDefault="00B32544" w:rsidP="00B32544">
      <w:pPr>
        <w:spacing w:after="0" w:line="240" w:lineRule="auto"/>
        <w:rPr>
          <w:rFonts w:ascii="Arial" w:hAnsi="Arial" w:cs="Arial"/>
          <w:sz w:val="24"/>
          <w:szCs w:val="24"/>
        </w:rPr>
      </w:pPr>
    </w:p>
    <w:p w:rsidR="00B32544" w:rsidRPr="009A6A12" w:rsidRDefault="00B32544" w:rsidP="00B32544">
      <w:pPr>
        <w:spacing w:after="0" w:line="240" w:lineRule="auto"/>
        <w:rPr>
          <w:rFonts w:ascii="Arial" w:hAnsi="Arial" w:cs="Arial"/>
          <w:sz w:val="24"/>
          <w:szCs w:val="24"/>
        </w:rPr>
      </w:pPr>
    </w:p>
    <w:p w:rsidR="00B32544" w:rsidRDefault="00B32544" w:rsidP="00B32544">
      <w:pPr>
        <w:spacing w:after="0" w:line="240" w:lineRule="auto"/>
        <w:rPr>
          <w:rFonts w:ascii="Arial" w:hAnsi="Arial" w:cs="Arial"/>
          <w:i/>
          <w:sz w:val="20"/>
          <w:szCs w:val="20"/>
        </w:rPr>
      </w:pPr>
      <w:r w:rsidRPr="00A02FC0">
        <w:rPr>
          <w:rFonts w:ascii="Arial" w:hAnsi="Arial" w:cs="Arial"/>
          <w:i/>
          <w:sz w:val="20"/>
          <w:szCs w:val="20"/>
          <w:u w:val="single"/>
        </w:rPr>
        <w:t>Factor 3</w:t>
      </w:r>
      <w:r w:rsidRPr="00A02FC0">
        <w:rPr>
          <w:rFonts w:ascii="Arial" w:hAnsi="Arial" w:cs="Arial"/>
          <w:i/>
          <w:sz w:val="20"/>
          <w:szCs w:val="20"/>
        </w:rPr>
        <w:t xml:space="preserve"> – </w:t>
      </w:r>
      <w:r w:rsidRPr="00C1252D">
        <w:rPr>
          <w:rFonts w:ascii="Arial" w:hAnsi="Arial" w:cs="Arial"/>
          <w:b/>
          <w:i/>
          <w:sz w:val="20"/>
          <w:szCs w:val="20"/>
        </w:rPr>
        <w:t>Importance</w:t>
      </w:r>
    </w:p>
    <w:p w:rsidR="00B32544" w:rsidRDefault="00B32544" w:rsidP="00B32544">
      <w:pPr>
        <w:spacing w:after="0" w:line="240" w:lineRule="auto"/>
        <w:rPr>
          <w:rFonts w:ascii="Arial" w:hAnsi="Arial" w:cs="Arial"/>
          <w:i/>
          <w:sz w:val="20"/>
          <w:szCs w:val="20"/>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understands an LEP person with language barrier challenges also faces difficulties obtaining health care, education, access to employment and nutrition meal sites, recreational services and socialization. A transportation system is a key link to connecting LEP persons to these essential services.</w:t>
      </w:r>
    </w:p>
    <w:p w:rsidR="00B32544" w:rsidRPr="0007105E" w:rsidRDefault="00B32544" w:rsidP="00B32544">
      <w:pPr>
        <w:spacing w:after="0" w:line="240" w:lineRule="auto"/>
        <w:rPr>
          <w:rFonts w:ascii="Arial" w:hAnsi="Arial" w:cs="Arial"/>
          <w:sz w:val="20"/>
          <w:szCs w:val="20"/>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has identified activities and services which would have serious consequences to individuals if language barriers prevented access to information or the benefits of those programs. The activities and services include providing emergency evacuation instructions in our facilities and vehicles and providing information to the public on security awareness or emergency preparedness.</w:t>
      </w:r>
      <w:r w:rsidR="00B32544"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sz w:val="20"/>
          <w:szCs w:val="20"/>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b/>
          <w:sz w:val="20"/>
          <w:szCs w:val="20"/>
          <w:highlight w:val="yellow"/>
        </w:rPr>
        <w:t>’s</w:t>
      </w:r>
      <w:r w:rsidR="00B32544" w:rsidRPr="0007105E">
        <w:rPr>
          <w:rFonts w:ascii="Arial" w:hAnsi="Arial" w:cs="Arial"/>
          <w:sz w:val="20"/>
          <w:szCs w:val="20"/>
          <w:highlight w:val="yellow"/>
        </w:rPr>
        <w:t xml:space="preserve"> assessment of the programs, activities and services that are most critical include contact with community organization(s) that serve LEP persons, as well as contact with LEP persons themselves to obtain information on the importance of the modes or the types of services that are provided to the LEP populations.</w:t>
      </w:r>
      <w:r w:rsidR="00B32544" w:rsidRPr="0007105E">
        <w:rPr>
          <w:rFonts w:ascii="Arial" w:hAnsi="Arial" w:cs="Arial"/>
          <w:sz w:val="20"/>
          <w:szCs w:val="20"/>
        </w:rPr>
        <w:t xml:space="preserve"> </w:t>
      </w:r>
    </w:p>
    <w:p w:rsidR="00B32544" w:rsidRPr="00A02FC0" w:rsidRDefault="00B32544" w:rsidP="00B32544">
      <w:pPr>
        <w:pStyle w:val="ListParagraph"/>
        <w:spacing w:after="0" w:line="240" w:lineRule="auto"/>
        <w:ind w:left="2160"/>
        <w:rPr>
          <w:rFonts w:ascii="Arial" w:hAnsi="Arial" w:cs="Arial"/>
          <w:i/>
          <w:sz w:val="20"/>
          <w:szCs w:val="20"/>
        </w:rPr>
      </w:pPr>
    </w:p>
    <w:p w:rsidR="00B32544" w:rsidRDefault="00B32544" w:rsidP="00B32544">
      <w:pPr>
        <w:spacing w:after="0" w:line="240" w:lineRule="auto"/>
        <w:rPr>
          <w:rFonts w:ascii="Arial" w:hAnsi="Arial" w:cs="Arial"/>
          <w:i/>
          <w:sz w:val="20"/>
          <w:szCs w:val="20"/>
        </w:rPr>
      </w:pPr>
      <w:r w:rsidRPr="00A02FC0">
        <w:rPr>
          <w:rFonts w:ascii="Arial" w:hAnsi="Arial" w:cs="Arial"/>
          <w:i/>
          <w:sz w:val="20"/>
          <w:szCs w:val="20"/>
          <w:u w:val="single"/>
        </w:rPr>
        <w:t>Factor 4</w:t>
      </w:r>
      <w:r w:rsidRPr="00A02FC0">
        <w:rPr>
          <w:rFonts w:ascii="Arial" w:hAnsi="Arial" w:cs="Arial"/>
          <w:sz w:val="20"/>
          <w:szCs w:val="20"/>
        </w:rPr>
        <w:t xml:space="preserve"> </w:t>
      </w:r>
      <w:r w:rsidRPr="00A02FC0">
        <w:rPr>
          <w:rFonts w:ascii="Arial" w:hAnsi="Arial" w:cs="Arial"/>
          <w:i/>
          <w:sz w:val="20"/>
          <w:szCs w:val="20"/>
        </w:rPr>
        <w:t xml:space="preserve">– </w:t>
      </w:r>
      <w:r w:rsidRPr="00C1252D">
        <w:rPr>
          <w:rFonts w:ascii="Arial" w:hAnsi="Arial" w:cs="Arial"/>
          <w:b/>
          <w:i/>
          <w:sz w:val="20"/>
          <w:szCs w:val="20"/>
        </w:rPr>
        <w:t>Resources and Costs</w:t>
      </w:r>
    </w:p>
    <w:p w:rsidR="00B32544" w:rsidRPr="0007105E" w:rsidRDefault="00B32544" w:rsidP="00B32544">
      <w:pPr>
        <w:spacing w:after="0" w:line="240" w:lineRule="auto"/>
        <w:rPr>
          <w:rFonts w:ascii="Arial" w:hAnsi="Arial" w:cs="Arial"/>
          <w:sz w:val="20"/>
          <w:szCs w:val="20"/>
        </w:rPr>
      </w:pPr>
    </w:p>
    <w:p w:rsidR="00B32544" w:rsidRPr="0007105E" w:rsidRDefault="00B32544" w:rsidP="00B32544">
      <w:pPr>
        <w:spacing w:after="0" w:line="240" w:lineRule="auto"/>
        <w:rPr>
          <w:rFonts w:ascii="Arial" w:hAnsi="Arial" w:cs="Arial"/>
          <w:sz w:val="20"/>
          <w:szCs w:val="20"/>
        </w:rPr>
      </w:pPr>
      <w:r w:rsidRPr="0007105E">
        <w:rPr>
          <w:rFonts w:ascii="Arial" w:hAnsi="Arial" w:cs="Arial"/>
          <w:sz w:val="20"/>
          <w:szCs w:val="20"/>
          <w:highlight w:val="yellow"/>
        </w:rPr>
        <w:t xml:space="preserve">Even though </w:t>
      </w:r>
      <w:r w:rsidR="00993F49">
        <w:rPr>
          <w:rFonts w:ascii="Arial" w:hAnsi="Arial" w:cs="Arial"/>
          <w:b/>
          <w:sz w:val="20"/>
          <w:szCs w:val="20"/>
          <w:highlight w:val="yellow"/>
        </w:rPr>
        <w:t>Make the Ride Happen</w:t>
      </w:r>
      <w:r w:rsidRPr="0007105E">
        <w:rPr>
          <w:rFonts w:ascii="Arial" w:hAnsi="Arial" w:cs="Arial"/>
          <w:sz w:val="20"/>
          <w:szCs w:val="20"/>
          <w:highlight w:val="yellow"/>
        </w:rPr>
        <w:t xml:space="preserve"> does not have a separate budget for LEP outreach, the city has worked with our transit provider/lessee to implement low cost methods of reaching LEP persons.</w:t>
      </w:r>
      <w:r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rPr>
      </w:pPr>
    </w:p>
    <w:p w:rsidR="00A2517C" w:rsidRPr="0007105E" w:rsidRDefault="00993F49" w:rsidP="00A2517C">
      <w:pPr>
        <w:spacing w:after="0" w:line="240" w:lineRule="auto"/>
        <w:rPr>
          <w:rFonts w:ascii="Arial" w:hAnsi="Arial" w:cs="Arial"/>
          <w:sz w:val="20"/>
          <w:szCs w:val="20"/>
        </w:rPr>
      </w:pPr>
      <w:r>
        <w:rPr>
          <w:rFonts w:ascii="Arial" w:hAnsi="Arial" w:cs="Arial"/>
          <w:b/>
          <w:sz w:val="20"/>
          <w:szCs w:val="20"/>
          <w:highlight w:val="yellow"/>
        </w:rPr>
        <w:t>Make the Ride Happen</w:t>
      </w:r>
      <w:r w:rsidR="00A2517C" w:rsidRPr="0007105E">
        <w:rPr>
          <w:rFonts w:ascii="Arial" w:hAnsi="Arial" w:cs="Arial"/>
          <w:sz w:val="20"/>
          <w:szCs w:val="20"/>
          <w:highlight w:val="yellow"/>
        </w:rPr>
        <w:t xml:space="preserve"> uses a variety of low cost outreach methods such as visiting ethnic stores/markets and restaurants, community centers, libraries, faith-based institutions and local festivals.  The cost is relatively low but the ability to reach the LEP population is high.</w:t>
      </w:r>
      <w:r w:rsidR="00A2517C"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sz w:val="20"/>
          <w:szCs w:val="20"/>
        </w:rPr>
      </w:pPr>
    </w:p>
    <w:p w:rsidR="00B32544" w:rsidRPr="0007105E" w:rsidRDefault="00B32544" w:rsidP="00B32544">
      <w:pPr>
        <w:spacing w:after="0" w:line="240" w:lineRule="auto"/>
        <w:rPr>
          <w:rFonts w:ascii="Arial" w:hAnsi="Arial" w:cs="Arial"/>
          <w:sz w:val="20"/>
          <w:szCs w:val="20"/>
        </w:rPr>
      </w:pPr>
      <w:r w:rsidRPr="0007105E">
        <w:rPr>
          <w:rFonts w:ascii="Arial" w:hAnsi="Arial" w:cs="Arial"/>
          <w:sz w:val="20"/>
          <w:szCs w:val="20"/>
          <w:highlight w:val="yellow"/>
        </w:rPr>
        <w:t xml:space="preserve">Training of </w:t>
      </w:r>
      <w:r w:rsidR="00993F49">
        <w:rPr>
          <w:rFonts w:ascii="Arial" w:hAnsi="Arial" w:cs="Arial"/>
          <w:b/>
          <w:sz w:val="20"/>
          <w:szCs w:val="20"/>
          <w:highlight w:val="yellow"/>
        </w:rPr>
        <w:t>Make the Ride Happen</w:t>
      </w:r>
      <w:r w:rsidR="00A2517C" w:rsidRPr="0007105E">
        <w:rPr>
          <w:rFonts w:ascii="Arial" w:hAnsi="Arial" w:cs="Arial"/>
          <w:b/>
          <w:sz w:val="20"/>
          <w:szCs w:val="20"/>
          <w:highlight w:val="yellow"/>
        </w:rPr>
        <w:t xml:space="preserve"> </w:t>
      </w:r>
      <w:r w:rsidRPr="0007105E">
        <w:rPr>
          <w:rFonts w:ascii="Arial" w:hAnsi="Arial" w:cs="Arial"/>
          <w:sz w:val="20"/>
          <w:szCs w:val="20"/>
          <w:highlight w:val="yellow"/>
        </w:rPr>
        <w:t>staff as to Title VI and LEP requirements is conducted internally. At this point, no additional training costs are incurred with the exception of printing/photocopying materials.</w:t>
      </w:r>
    </w:p>
    <w:p w:rsidR="00B32544" w:rsidRPr="00967338" w:rsidRDefault="00B32544" w:rsidP="00B32544">
      <w:pPr>
        <w:spacing w:after="0" w:line="240" w:lineRule="auto"/>
        <w:rPr>
          <w:rFonts w:ascii="Arial" w:hAnsi="Arial" w:cs="Arial"/>
          <w:i/>
          <w:sz w:val="20"/>
          <w:szCs w:val="20"/>
        </w:rPr>
      </w:pPr>
      <w:r>
        <w:rPr>
          <w:rFonts w:ascii="Arial" w:hAnsi="Arial" w:cs="Arial"/>
          <w:i/>
          <w:sz w:val="20"/>
          <w:szCs w:val="20"/>
        </w:rPr>
        <w:t xml:space="preserve"> </w:t>
      </w:r>
    </w:p>
    <w:tbl>
      <w:tblPr>
        <w:tblStyle w:val="TableGrid"/>
        <w:tblW w:w="0" w:type="auto"/>
        <w:tblLook w:val="04A0" w:firstRow="1" w:lastRow="0" w:firstColumn="1" w:lastColumn="0" w:noHBand="0" w:noVBand="1"/>
      </w:tblPr>
      <w:tblGrid>
        <w:gridCol w:w="9350"/>
      </w:tblGrid>
      <w:tr w:rsidR="00B32544" w:rsidTr="00F93AB8">
        <w:tc>
          <w:tcPr>
            <w:tcW w:w="9576" w:type="dxa"/>
            <w:vAlign w:val="center"/>
          </w:tcPr>
          <w:p w:rsidR="00B32544" w:rsidRDefault="00B32544" w:rsidP="00F93AB8">
            <w:pPr>
              <w:spacing w:line="276" w:lineRule="auto"/>
              <w:rPr>
                <w:rFonts w:ascii="Arial" w:hAnsi="Arial" w:cs="Arial"/>
              </w:rPr>
            </w:pPr>
            <w:r>
              <w:rPr>
                <w:rFonts w:ascii="Arial" w:hAnsi="Arial" w:cs="Arial"/>
              </w:rPr>
              <w:t>Item # 2 – Description of how Language Assistance Services are Provided, by Language</w:t>
            </w:r>
          </w:p>
        </w:tc>
      </w:tr>
    </w:tbl>
    <w:p w:rsidR="00B32544" w:rsidRDefault="00B32544" w:rsidP="00B32544">
      <w:pPr>
        <w:spacing w:after="0" w:line="240" w:lineRule="auto"/>
        <w:rPr>
          <w:rFonts w:ascii="Arial" w:hAnsi="Arial" w:cs="Arial"/>
        </w:rPr>
      </w:pPr>
    </w:p>
    <w:p w:rsidR="00B32544" w:rsidRDefault="00993F49" w:rsidP="00B32544">
      <w:pPr>
        <w:spacing w:after="0" w:line="240" w:lineRule="auto"/>
        <w:rPr>
          <w:rFonts w:ascii="Arial" w:hAnsi="Arial" w:cs="Arial"/>
          <w:i/>
          <w:sz w:val="20"/>
          <w:szCs w:val="20"/>
        </w:rPr>
      </w:pPr>
      <w:r>
        <w:rPr>
          <w:rFonts w:ascii="Arial" w:hAnsi="Arial" w:cs="Arial"/>
          <w:b/>
          <w:i/>
          <w:sz w:val="20"/>
          <w:szCs w:val="20"/>
          <w:highlight w:val="yellow"/>
        </w:rPr>
        <w:t>Make the Ride Happen</w:t>
      </w:r>
      <w:r w:rsidR="00B32544" w:rsidRPr="00E81C5E">
        <w:rPr>
          <w:rFonts w:ascii="Arial" w:hAnsi="Arial" w:cs="Arial"/>
          <w:i/>
          <w:sz w:val="20"/>
          <w:szCs w:val="20"/>
          <w:highlight w:val="yellow"/>
        </w:rPr>
        <w:t xml:space="preserve"> has a bilingual speaking person on staff.  In addition, </w:t>
      </w:r>
      <w:r>
        <w:rPr>
          <w:rFonts w:ascii="Arial" w:hAnsi="Arial" w:cs="Arial"/>
          <w:b/>
          <w:i/>
          <w:sz w:val="20"/>
          <w:szCs w:val="20"/>
          <w:highlight w:val="yellow"/>
        </w:rPr>
        <w:t>Make the Ride Happen</w:t>
      </w:r>
      <w:r w:rsidR="00B32544" w:rsidRPr="00E81C5E">
        <w:rPr>
          <w:rFonts w:ascii="Arial" w:hAnsi="Arial" w:cs="Arial"/>
          <w:i/>
          <w:sz w:val="20"/>
          <w:szCs w:val="20"/>
          <w:highlight w:val="yellow"/>
        </w:rPr>
        <w:t xml:space="preserve"> has developed relationships with language teachers in area schools as well as local Hmong leaders to use a resource to assist in meeting the need of LEP persons, if needed</w:t>
      </w:r>
      <w:r w:rsidR="00B32544">
        <w:rPr>
          <w:rFonts w:ascii="Arial" w:hAnsi="Arial" w:cs="Arial"/>
          <w:i/>
          <w:sz w:val="20"/>
          <w:szCs w:val="20"/>
        </w:rPr>
        <w:t xml:space="preserve">. </w:t>
      </w:r>
    </w:p>
    <w:p w:rsidR="00B32544" w:rsidRPr="00C95418" w:rsidRDefault="00B32544" w:rsidP="00B32544">
      <w:pPr>
        <w:spacing w:after="0" w:line="240" w:lineRule="auto"/>
        <w:rPr>
          <w:rFonts w:ascii="Arial" w:hAnsi="Arial" w:cs="Arial"/>
          <w:i/>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3"/>
        <w:gridCol w:w="8177"/>
      </w:tblGrid>
      <w:tr w:rsidR="00B32544" w:rsidTr="00F93AB8">
        <w:tc>
          <w:tcPr>
            <w:tcW w:w="1188" w:type="dxa"/>
          </w:tcPr>
          <w:p w:rsidR="00B32544" w:rsidRDefault="00B32544" w:rsidP="00F93AB8">
            <w:pPr>
              <w:rPr>
                <w:rFonts w:ascii="Arial" w:hAnsi="Arial" w:cs="Arial"/>
              </w:rPr>
            </w:pPr>
            <w:r>
              <w:rPr>
                <w:rFonts w:ascii="Arial" w:hAnsi="Arial" w:cs="Arial"/>
                <w:i/>
                <w:sz w:val="20"/>
                <w:szCs w:val="20"/>
              </w:rPr>
              <w:br w:type="page"/>
            </w:r>
            <w:r w:rsidRPr="007A2003">
              <w:rPr>
                <w:rFonts w:ascii="Arial" w:hAnsi="Arial" w:cs="Arial"/>
              </w:rPr>
              <w:t>Item # 3</w:t>
            </w:r>
            <w:r>
              <w:rPr>
                <w:rFonts w:ascii="Arial" w:hAnsi="Arial" w:cs="Arial"/>
              </w:rPr>
              <w:t xml:space="preserve"> -</w:t>
            </w:r>
          </w:p>
        </w:tc>
        <w:tc>
          <w:tcPr>
            <w:tcW w:w="8370" w:type="dxa"/>
          </w:tcPr>
          <w:p w:rsidR="00B32544" w:rsidRPr="007A2003" w:rsidRDefault="00B32544" w:rsidP="00F93AB8">
            <w:pPr>
              <w:rPr>
                <w:rFonts w:ascii="Arial" w:hAnsi="Arial" w:cs="Arial"/>
              </w:rPr>
            </w:pPr>
            <w:r w:rsidRPr="007A2003">
              <w:rPr>
                <w:rFonts w:ascii="Arial" w:hAnsi="Arial" w:cs="Arial"/>
              </w:rPr>
              <w:t xml:space="preserve">Description of how LEP </w:t>
            </w:r>
            <w:r>
              <w:rPr>
                <w:rFonts w:ascii="Arial" w:hAnsi="Arial" w:cs="Arial"/>
              </w:rPr>
              <w:t>P</w:t>
            </w:r>
            <w:r w:rsidRPr="007A2003">
              <w:rPr>
                <w:rFonts w:ascii="Arial" w:hAnsi="Arial" w:cs="Arial"/>
              </w:rPr>
              <w:t xml:space="preserve">ersons are </w:t>
            </w:r>
            <w:r>
              <w:rPr>
                <w:rFonts w:ascii="Arial" w:hAnsi="Arial" w:cs="Arial"/>
              </w:rPr>
              <w:t>I</w:t>
            </w:r>
            <w:r w:rsidRPr="007A2003">
              <w:rPr>
                <w:rFonts w:ascii="Arial" w:hAnsi="Arial" w:cs="Arial"/>
              </w:rPr>
              <w:t xml:space="preserve">nformed of the </w:t>
            </w:r>
            <w:r>
              <w:rPr>
                <w:rFonts w:ascii="Arial" w:hAnsi="Arial" w:cs="Arial"/>
              </w:rPr>
              <w:t>A</w:t>
            </w:r>
            <w:r w:rsidRPr="007A2003">
              <w:rPr>
                <w:rFonts w:ascii="Arial" w:hAnsi="Arial" w:cs="Arial"/>
              </w:rPr>
              <w:t xml:space="preserve">vailability of </w:t>
            </w:r>
            <w:r>
              <w:rPr>
                <w:rFonts w:ascii="Arial" w:hAnsi="Arial" w:cs="Arial"/>
              </w:rPr>
              <w:t>L</w:t>
            </w:r>
            <w:r w:rsidRPr="007A2003">
              <w:rPr>
                <w:rFonts w:ascii="Arial" w:hAnsi="Arial" w:cs="Arial"/>
              </w:rPr>
              <w:t xml:space="preserve">anguage </w:t>
            </w:r>
            <w:r>
              <w:rPr>
                <w:rFonts w:ascii="Arial" w:hAnsi="Arial" w:cs="Arial"/>
              </w:rPr>
              <w:t>A</w:t>
            </w:r>
            <w:r w:rsidRPr="007A2003">
              <w:rPr>
                <w:rFonts w:ascii="Arial" w:hAnsi="Arial" w:cs="Arial"/>
              </w:rPr>
              <w:t xml:space="preserve">ssistance </w:t>
            </w:r>
            <w:r>
              <w:rPr>
                <w:rFonts w:ascii="Arial" w:hAnsi="Arial" w:cs="Arial"/>
              </w:rPr>
              <w:t>S</w:t>
            </w:r>
            <w:r w:rsidRPr="007A2003">
              <w:rPr>
                <w:rFonts w:ascii="Arial" w:hAnsi="Arial" w:cs="Arial"/>
              </w:rPr>
              <w:t>ervice</w:t>
            </w:r>
          </w:p>
        </w:tc>
      </w:tr>
    </w:tbl>
    <w:p w:rsidR="00B32544" w:rsidRDefault="00B32544" w:rsidP="00B32544">
      <w:pPr>
        <w:spacing w:after="0" w:line="240" w:lineRule="auto"/>
        <w:rPr>
          <w:rFonts w:ascii="Arial" w:hAnsi="Arial" w:cs="Arial"/>
        </w:rPr>
      </w:pPr>
    </w:p>
    <w:p w:rsidR="00B32544" w:rsidRPr="0007105E" w:rsidRDefault="00993F49" w:rsidP="00B32544">
      <w:pPr>
        <w:spacing w:after="0" w:line="240" w:lineRule="auto"/>
        <w:rPr>
          <w:rFonts w:ascii="Arial" w:hAnsi="Arial" w:cs="Arial"/>
          <w:sz w:val="20"/>
          <w:szCs w:val="20"/>
          <w:highlight w:val="yellow"/>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does the following to inform LEP persons of the availability of language assistance services:</w:t>
      </w:r>
    </w:p>
    <w:p w:rsidR="00B32544" w:rsidRPr="0007105E" w:rsidRDefault="00B32544" w:rsidP="00B32544">
      <w:pPr>
        <w:spacing w:after="0" w:line="240" w:lineRule="auto"/>
        <w:rPr>
          <w:rFonts w:ascii="Arial" w:hAnsi="Arial" w:cs="Arial"/>
          <w:sz w:val="6"/>
          <w:szCs w:val="6"/>
          <w:highlight w:val="yellow"/>
        </w:rPr>
      </w:pPr>
    </w:p>
    <w:p w:rsidR="00B32544" w:rsidRPr="0007105E" w:rsidRDefault="00B32544" w:rsidP="00B32544">
      <w:pPr>
        <w:pStyle w:val="ListParagraph"/>
        <w:numPr>
          <w:ilvl w:val="0"/>
          <w:numId w:val="20"/>
        </w:numPr>
        <w:spacing w:after="0" w:line="240" w:lineRule="auto"/>
        <w:ind w:left="360"/>
        <w:rPr>
          <w:rFonts w:ascii="Arial" w:hAnsi="Arial" w:cs="Arial"/>
          <w:sz w:val="20"/>
          <w:szCs w:val="20"/>
          <w:highlight w:val="yellow"/>
        </w:rPr>
      </w:pPr>
      <w:r w:rsidRPr="0007105E">
        <w:rPr>
          <w:rFonts w:ascii="Arial" w:hAnsi="Arial" w:cs="Arial"/>
          <w:sz w:val="20"/>
          <w:szCs w:val="20"/>
          <w:highlight w:val="yellow"/>
        </w:rPr>
        <w:t>Review outreach activities and the frequency of contact with LEP individuals to determine whether additional language assistance services are needed</w:t>
      </w:r>
    </w:p>
    <w:p w:rsidR="00B32544" w:rsidRPr="0007105E" w:rsidRDefault="00B32544" w:rsidP="00B32544">
      <w:pPr>
        <w:pStyle w:val="ListParagraph"/>
        <w:spacing w:after="0" w:line="240" w:lineRule="auto"/>
        <w:rPr>
          <w:rFonts w:ascii="Arial" w:hAnsi="Arial" w:cs="Arial"/>
          <w:sz w:val="4"/>
          <w:szCs w:val="4"/>
          <w:highlight w:val="yellow"/>
        </w:rPr>
      </w:pPr>
    </w:p>
    <w:p w:rsidR="00B32544" w:rsidRPr="0007105E" w:rsidRDefault="00B32544" w:rsidP="00B32544">
      <w:pPr>
        <w:pStyle w:val="ListParagraph"/>
        <w:numPr>
          <w:ilvl w:val="0"/>
          <w:numId w:val="20"/>
        </w:numPr>
        <w:spacing w:after="0" w:line="240" w:lineRule="auto"/>
        <w:ind w:left="360"/>
        <w:rPr>
          <w:rFonts w:ascii="Arial" w:hAnsi="Arial" w:cs="Arial"/>
          <w:sz w:val="20"/>
          <w:szCs w:val="20"/>
          <w:highlight w:val="yellow"/>
        </w:rPr>
      </w:pPr>
      <w:r w:rsidRPr="0007105E">
        <w:rPr>
          <w:rFonts w:ascii="Arial" w:hAnsi="Arial" w:cs="Arial"/>
          <w:sz w:val="20"/>
          <w:szCs w:val="20"/>
          <w:highlight w:val="yellow"/>
        </w:rPr>
        <w:t>Utilize the bilingual speaking person on staff to assist with the development of bilingual outreach materials, including pictograms and other symbols</w:t>
      </w:r>
    </w:p>
    <w:p w:rsidR="00B32544" w:rsidRPr="0007105E" w:rsidRDefault="00B32544" w:rsidP="00B32544">
      <w:pPr>
        <w:pStyle w:val="ListParagraph"/>
        <w:rPr>
          <w:rFonts w:ascii="Arial" w:hAnsi="Arial" w:cs="Arial"/>
          <w:sz w:val="4"/>
          <w:szCs w:val="4"/>
          <w:highlight w:val="yellow"/>
        </w:rPr>
      </w:pPr>
    </w:p>
    <w:p w:rsidR="00B32544" w:rsidRPr="0007105E" w:rsidRDefault="00B32544" w:rsidP="00B32544">
      <w:pPr>
        <w:pStyle w:val="ListParagraph"/>
        <w:numPr>
          <w:ilvl w:val="0"/>
          <w:numId w:val="20"/>
        </w:numPr>
        <w:spacing w:after="0" w:line="240" w:lineRule="auto"/>
        <w:ind w:left="360"/>
        <w:rPr>
          <w:rFonts w:ascii="Arial" w:hAnsi="Arial" w:cs="Arial"/>
          <w:sz w:val="20"/>
          <w:szCs w:val="20"/>
          <w:highlight w:val="yellow"/>
        </w:rPr>
      </w:pPr>
      <w:r w:rsidRPr="0007105E">
        <w:rPr>
          <w:rFonts w:ascii="Arial" w:hAnsi="Arial" w:cs="Arial"/>
          <w:sz w:val="20"/>
          <w:szCs w:val="20"/>
          <w:highlight w:val="yellow"/>
        </w:rPr>
        <w:t>Prioritize the hiring of bilingual staff, as needed</w:t>
      </w:r>
    </w:p>
    <w:p w:rsidR="00B32544" w:rsidRPr="0007105E" w:rsidRDefault="00B32544" w:rsidP="00B32544">
      <w:pPr>
        <w:pStyle w:val="ListParagraph"/>
        <w:rPr>
          <w:rFonts w:ascii="Arial" w:hAnsi="Arial" w:cs="Arial"/>
          <w:sz w:val="4"/>
          <w:szCs w:val="4"/>
          <w:highlight w:val="yellow"/>
        </w:rPr>
      </w:pPr>
    </w:p>
    <w:p w:rsidR="00B32544" w:rsidRPr="0007105E" w:rsidRDefault="00B32544" w:rsidP="005B10EA">
      <w:pPr>
        <w:pStyle w:val="ListParagraph"/>
        <w:numPr>
          <w:ilvl w:val="0"/>
          <w:numId w:val="20"/>
        </w:numPr>
        <w:spacing w:after="0" w:line="240" w:lineRule="auto"/>
        <w:rPr>
          <w:rFonts w:ascii="Arial" w:hAnsi="Arial" w:cs="Arial"/>
          <w:sz w:val="20"/>
          <w:szCs w:val="20"/>
          <w:highlight w:val="yellow"/>
        </w:rPr>
      </w:pPr>
      <w:r w:rsidRPr="0007105E">
        <w:rPr>
          <w:rFonts w:ascii="Arial" w:hAnsi="Arial" w:cs="Arial"/>
          <w:sz w:val="20"/>
          <w:szCs w:val="20"/>
          <w:highlight w:val="yellow"/>
        </w:rPr>
        <w:t xml:space="preserve">Utilize Wisconsin Relay 7-1-1, the state of Wisconsin resource to assist with communication needs </w:t>
      </w:r>
      <w:hyperlink r:id="rId17" w:history="1">
        <w:r w:rsidRPr="0007105E">
          <w:rPr>
            <w:rStyle w:val="Hyperlink"/>
            <w:rFonts w:ascii="Arial" w:hAnsi="Arial" w:cs="Arial"/>
            <w:sz w:val="20"/>
            <w:szCs w:val="20"/>
            <w:highlight w:val="yellow"/>
          </w:rPr>
          <w:t>http://www.wisconsinrelay.com/</w:t>
        </w:r>
      </w:hyperlink>
      <w:r w:rsidRPr="0007105E">
        <w:rPr>
          <w:rFonts w:ascii="Arial" w:hAnsi="Arial" w:cs="Arial"/>
          <w:sz w:val="20"/>
          <w:szCs w:val="20"/>
          <w:highlight w:val="yellow"/>
        </w:rPr>
        <w:t xml:space="preserve"> </w:t>
      </w:r>
      <w:r w:rsidR="005B10EA" w:rsidRPr="0007105E">
        <w:rPr>
          <w:rFonts w:ascii="Arial" w:hAnsi="Arial" w:cs="Arial"/>
          <w:sz w:val="20"/>
          <w:szCs w:val="20"/>
          <w:highlight w:val="yellow"/>
        </w:rPr>
        <w:t xml:space="preserve">and </w:t>
      </w:r>
      <w:hyperlink r:id="rId18" w:history="1">
        <w:r w:rsidR="005B10EA" w:rsidRPr="0007105E">
          <w:rPr>
            <w:rStyle w:val="Hyperlink"/>
            <w:rFonts w:ascii="Arial" w:hAnsi="Arial" w:cs="Arial"/>
            <w:sz w:val="20"/>
            <w:szCs w:val="20"/>
            <w:highlight w:val="yellow"/>
          </w:rPr>
          <w:t>http://www.wisconsinrelay.com/features</w:t>
        </w:r>
      </w:hyperlink>
      <w:r w:rsidR="005B10EA" w:rsidRPr="0007105E">
        <w:rPr>
          <w:rFonts w:ascii="Arial" w:hAnsi="Arial" w:cs="Arial"/>
          <w:sz w:val="20"/>
          <w:szCs w:val="20"/>
          <w:highlight w:val="yellow"/>
        </w:rPr>
        <w:t xml:space="preserve"> </w:t>
      </w:r>
    </w:p>
    <w:p w:rsidR="00B32544" w:rsidRDefault="00B32544" w:rsidP="00B32544">
      <w:pPr>
        <w:spacing w:after="0" w:line="240" w:lineRule="auto"/>
        <w:rPr>
          <w:rFonts w:ascii="Arial" w:hAnsi="Arial" w:cs="Arial"/>
          <w:i/>
          <w:sz w:val="20"/>
          <w:szCs w:val="20"/>
        </w:rPr>
      </w:pPr>
    </w:p>
    <w:p w:rsidR="00B32544" w:rsidRDefault="00B32544" w:rsidP="00B32544">
      <w:pPr>
        <w:spacing w:after="0" w:line="240" w:lineRule="auto"/>
        <w:rPr>
          <w:rFonts w:ascii="Arial" w:hAnsi="Arial" w:cs="Arial"/>
        </w:rPr>
      </w:pPr>
    </w:p>
    <w:p w:rsidR="0007105E" w:rsidRDefault="0007105E">
      <w:pPr>
        <w:rPr>
          <w:rFonts w:ascii="Arial" w:hAnsi="Arial" w:cs="Arial"/>
        </w:rPr>
      </w:pPr>
      <w:r>
        <w:rPr>
          <w:rFonts w:ascii="Arial" w:hAnsi="Arial" w:cs="Arial"/>
        </w:rPr>
        <w:lastRenderedPageBreak/>
        <w:br w:type="page"/>
      </w:r>
    </w:p>
    <w:p w:rsidR="00B32544" w:rsidRDefault="00B32544" w:rsidP="00B32544">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B32544" w:rsidTr="00F93AB8">
        <w:tc>
          <w:tcPr>
            <w:tcW w:w="9576" w:type="dxa"/>
            <w:vAlign w:val="center"/>
          </w:tcPr>
          <w:p w:rsidR="00B32544" w:rsidRDefault="00B32544" w:rsidP="00F93AB8">
            <w:pPr>
              <w:spacing w:line="276" w:lineRule="auto"/>
              <w:rPr>
                <w:rFonts w:ascii="Arial" w:hAnsi="Arial" w:cs="Arial"/>
              </w:rPr>
            </w:pPr>
            <w:r>
              <w:rPr>
                <w:rFonts w:ascii="Arial" w:hAnsi="Arial" w:cs="Arial"/>
              </w:rPr>
              <w:t>Item # 4 – Description of how the Language Assistance Plan is Monitored and Updated</w:t>
            </w:r>
          </w:p>
        </w:tc>
      </w:tr>
    </w:tbl>
    <w:p w:rsidR="00B32544" w:rsidRPr="00A2517C" w:rsidRDefault="00B32544" w:rsidP="00B32544">
      <w:pPr>
        <w:spacing w:after="0" w:line="240" w:lineRule="auto"/>
        <w:rPr>
          <w:rFonts w:ascii="Arial" w:hAnsi="Arial" w:cs="Arial"/>
          <w:b/>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reviews its plan on an annual basis or more frequently as needed. In particular, </w:t>
      </w: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will evaluate the information collected on encounters with LEP persons as well as public outreach efforts to determine if adjustments should be made to the delivering of programs and services to ensure meaningful access to minority and LEP persons.</w:t>
      </w:r>
      <w:r w:rsidR="00B32544" w:rsidRPr="0007105E">
        <w:rPr>
          <w:rFonts w:ascii="Arial" w:hAnsi="Arial" w:cs="Arial"/>
          <w:sz w:val="20"/>
          <w:szCs w:val="20"/>
        </w:rPr>
        <w:t xml:space="preserve"> </w:t>
      </w:r>
    </w:p>
    <w:p w:rsidR="00B32544" w:rsidRPr="0007105E" w:rsidRDefault="00B32544" w:rsidP="00B32544">
      <w:pPr>
        <w:spacing w:after="0" w:line="240" w:lineRule="auto"/>
        <w:rPr>
          <w:rFonts w:ascii="Arial" w:hAnsi="Arial" w:cs="Arial"/>
          <w:sz w:val="20"/>
          <w:szCs w:val="20"/>
        </w:rPr>
      </w:pPr>
    </w:p>
    <w:p w:rsidR="00B32544" w:rsidRPr="0007105E" w:rsidRDefault="00B32544" w:rsidP="00B32544">
      <w:pPr>
        <w:spacing w:after="0" w:line="240" w:lineRule="auto"/>
        <w:rPr>
          <w:rFonts w:ascii="Arial" w:hAnsi="Arial" w:cs="Arial"/>
          <w:sz w:val="20"/>
          <w:szCs w:val="20"/>
        </w:rPr>
      </w:pPr>
      <w:r w:rsidRPr="0007105E">
        <w:rPr>
          <w:rFonts w:ascii="Arial" w:hAnsi="Arial" w:cs="Arial"/>
          <w:sz w:val="20"/>
          <w:szCs w:val="20"/>
          <w:highlight w:val="yellow"/>
        </w:rPr>
        <w:t xml:space="preserve">In addition, </w:t>
      </w:r>
      <w:r w:rsidR="00993F49">
        <w:rPr>
          <w:rFonts w:ascii="Arial" w:hAnsi="Arial" w:cs="Arial"/>
          <w:b/>
          <w:sz w:val="20"/>
          <w:szCs w:val="20"/>
          <w:highlight w:val="yellow"/>
        </w:rPr>
        <w:t>Make the Ride Happen</w:t>
      </w:r>
      <w:r w:rsidRPr="0007105E">
        <w:rPr>
          <w:rFonts w:ascii="Arial" w:hAnsi="Arial" w:cs="Arial"/>
          <w:sz w:val="20"/>
          <w:szCs w:val="20"/>
          <w:highlight w:val="yellow"/>
        </w:rPr>
        <w:t xml:space="preserve"> </w:t>
      </w:r>
      <w:r w:rsidR="00A2517C" w:rsidRPr="0007105E">
        <w:rPr>
          <w:rFonts w:ascii="Arial" w:hAnsi="Arial" w:cs="Arial"/>
          <w:sz w:val="20"/>
          <w:szCs w:val="20"/>
          <w:highlight w:val="yellow"/>
        </w:rPr>
        <w:t xml:space="preserve">reviews its plan on annual basis to </w:t>
      </w:r>
      <w:r w:rsidRPr="0007105E">
        <w:rPr>
          <w:rFonts w:ascii="Arial" w:hAnsi="Arial" w:cs="Arial"/>
          <w:sz w:val="20"/>
          <w:szCs w:val="20"/>
          <w:highlight w:val="yellow"/>
        </w:rPr>
        <w:t xml:space="preserve">ensure the Title VI requirements are met. The last </w:t>
      </w:r>
      <w:r w:rsidR="00687A2C">
        <w:rPr>
          <w:rFonts w:ascii="Arial" w:hAnsi="Arial" w:cs="Arial"/>
          <w:sz w:val="20"/>
          <w:szCs w:val="20"/>
          <w:highlight w:val="yellow"/>
        </w:rPr>
        <w:t xml:space="preserve">review was </w:t>
      </w:r>
      <w:r w:rsidRPr="0007105E">
        <w:rPr>
          <w:rFonts w:ascii="Arial" w:hAnsi="Arial" w:cs="Arial"/>
          <w:sz w:val="20"/>
          <w:szCs w:val="20"/>
          <w:highlight w:val="yellow"/>
        </w:rPr>
        <w:t xml:space="preserve">on </w:t>
      </w:r>
      <w:r w:rsidR="00615054">
        <w:rPr>
          <w:rFonts w:ascii="Arial" w:hAnsi="Arial" w:cs="Arial"/>
          <w:b/>
          <w:sz w:val="20"/>
          <w:szCs w:val="20"/>
          <w:highlight w:val="yellow"/>
        </w:rPr>
        <w:t>05/09</w:t>
      </w:r>
      <w:r w:rsidRPr="00687A2C">
        <w:rPr>
          <w:rFonts w:ascii="Arial" w:hAnsi="Arial" w:cs="Arial"/>
          <w:b/>
          <w:sz w:val="20"/>
          <w:szCs w:val="20"/>
          <w:highlight w:val="yellow"/>
        </w:rPr>
        <w:t>/201</w:t>
      </w:r>
      <w:r w:rsidR="00E81C5E" w:rsidRPr="00687A2C">
        <w:rPr>
          <w:rFonts w:ascii="Arial" w:hAnsi="Arial" w:cs="Arial"/>
          <w:b/>
          <w:sz w:val="20"/>
          <w:szCs w:val="20"/>
          <w:highlight w:val="yellow"/>
        </w:rPr>
        <w:t>9</w:t>
      </w:r>
      <w:r w:rsidRPr="00687A2C">
        <w:rPr>
          <w:rFonts w:ascii="Arial" w:hAnsi="Arial" w:cs="Arial"/>
          <w:b/>
          <w:sz w:val="20"/>
          <w:szCs w:val="20"/>
          <w:highlight w:val="yellow"/>
        </w:rPr>
        <w:t>.</w:t>
      </w:r>
    </w:p>
    <w:p w:rsidR="00B32544" w:rsidRDefault="00B32544" w:rsidP="00B32544">
      <w:pPr>
        <w:spacing w:after="0" w:line="240" w:lineRule="auto"/>
        <w:rPr>
          <w:rFonts w:ascii="Arial" w:hAnsi="Arial" w:cs="Arial"/>
          <w:i/>
          <w:sz w:val="20"/>
          <w:szCs w:val="20"/>
        </w:rPr>
      </w:pPr>
    </w:p>
    <w:p w:rsidR="00B32544" w:rsidRDefault="00B32544" w:rsidP="00B32544">
      <w:pPr>
        <w:spacing w:after="0" w:line="240"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3"/>
        <w:gridCol w:w="8177"/>
      </w:tblGrid>
      <w:tr w:rsidR="00B32544" w:rsidTr="00F93AB8">
        <w:tc>
          <w:tcPr>
            <w:tcW w:w="1188" w:type="dxa"/>
          </w:tcPr>
          <w:p w:rsidR="00B32544" w:rsidRDefault="00B32544" w:rsidP="00F93AB8">
            <w:pPr>
              <w:rPr>
                <w:rFonts w:ascii="Arial" w:hAnsi="Arial" w:cs="Arial"/>
              </w:rPr>
            </w:pPr>
            <w:r w:rsidRPr="007A2003">
              <w:rPr>
                <w:rFonts w:ascii="Arial" w:hAnsi="Arial" w:cs="Arial"/>
              </w:rPr>
              <w:t xml:space="preserve">Item # </w:t>
            </w:r>
            <w:r>
              <w:rPr>
                <w:rFonts w:ascii="Arial" w:hAnsi="Arial" w:cs="Arial"/>
              </w:rPr>
              <w:t>5 -</w:t>
            </w:r>
          </w:p>
        </w:tc>
        <w:tc>
          <w:tcPr>
            <w:tcW w:w="8370" w:type="dxa"/>
          </w:tcPr>
          <w:p w:rsidR="00B32544" w:rsidRPr="007A2003" w:rsidRDefault="00B32544" w:rsidP="00F93AB8">
            <w:pPr>
              <w:rPr>
                <w:rFonts w:ascii="Arial" w:hAnsi="Arial" w:cs="Arial"/>
              </w:rPr>
            </w:pPr>
            <w:r w:rsidRPr="007A2003">
              <w:rPr>
                <w:rFonts w:ascii="Arial" w:hAnsi="Arial" w:cs="Arial"/>
              </w:rPr>
              <w:t xml:space="preserve">Description of how </w:t>
            </w:r>
            <w:r>
              <w:rPr>
                <w:rFonts w:ascii="Arial" w:hAnsi="Arial" w:cs="Arial"/>
              </w:rPr>
              <w:t>Employees are Trained to Provide Language Assistance to LEP Persons</w:t>
            </w:r>
          </w:p>
        </w:tc>
      </w:tr>
    </w:tbl>
    <w:p w:rsidR="00B32544" w:rsidRDefault="00B32544" w:rsidP="00B32544">
      <w:pPr>
        <w:spacing w:after="0" w:line="240" w:lineRule="auto"/>
        <w:rPr>
          <w:rFonts w:ascii="Arial" w:hAnsi="Arial" w:cs="Arial"/>
        </w:rPr>
      </w:pPr>
    </w:p>
    <w:p w:rsidR="00B32544" w:rsidRPr="0007105E" w:rsidRDefault="00993F49" w:rsidP="00B32544">
      <w:pPr>
        <w:spacing w:after="0" w:line="240" w:lineRule="auto"/>
        <w:rPr>
          <w:rFonts w:ascii="Arial" w:hAnsi="Arial" w:cs="Arial"/>
          <w:sz w:val="20"/>
          <w:szCs w:val="20"/>
        </w:rPr>
      </w:pP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employees are oriented on the principles of Title VI and </w:t>
      </w:r>
      <w:r>
        <w:rPr>
          <w:rFonts w:ascii="Arial" w:hAnsi="Arial" w:cs="Arial"/>
          <w:b/>
          <w:sz w:val="20"/>
          <w:szCs w:val="20"/>
          <w:highlight w:val="yellow"/>
        </w:rPr>
        <w:t>Make the Ride Happen</w:t>
      </w:r>
      <w:r w:rsidR="00B32544" w:rsidRPr="0007105E">
        <w:rPr>
          <w:rFonts w:ascii="Arial" w:hAnsi="Arial" w:cs="Arial"/>
          <w:b/>
          <w:sz w:val="20"/>
          <w:szCs w:val="20"/>
          <w:highlight w:val="yellow"/>
        </w:rPr>
        <w:t xml:space="preserve">’s </w:t>
      </w:r>
      <w:r w:rsidR="00B32544" w:rsidRPr="0007105E">
        <w:rPr>
          <w:rFonts w:ascii="Arial" w:hAnsi="Arial" w:cs="Arial"/>
          <w:sz w:val="20"/>
          <w:szCs w:val="20"/>
          <w:highlight w:val="yellow"/>
        </w:rPr>
        <w:t xml:space="preserve">Language Assistance Plan. New employees will be provided guidance on the needs of clients served and how best to meet their needs. </w:t>
      </w:r>
      <w:r>
        <w:rPr>
          <w:rFonts w:ascii="Arial" w:hAnsi="Arial" w:cs="Arial"/>
          <w:b/>
          <w:sz w:val="20"/>
          <w:szCs w:val="20"/>
          <w:highlight w:val="yellow"/>
        </w:rPr>
        <w:t>Make the Ride Happen</w:t>
      </w:r>
      <w:r w:rsidR="00B32544" w:rsidRPr="0007105E">
        <w:rPr>
          <w:rFonts w:ascii="Arial" w:hAnsi="Arial" w:cs="Arial"/>
          <w:sz w:val="20"/>
          <w:szCs w:val="20"/>
          <w:highlight w:val="yellow"/>
        </w:rPr>
        <w:t xml:space="preserve"> will ensure its transit provider/lessee also educates its staff on Title VI requirements, and specifically LEP provisions.</w:t>
      </w:r>
    </w:p>
    <w:p w:rsidR="00B32544" w:rsidRPr="0007105E" w:rsidRDefault="00B32544" w:rsidP="00B32544">
      <w:pPr>
        <w:spacing w:after="0" w:line="240" w:lineRule="auto"/>
        <w:rPr>
          <w:rFonts w:ascii="Arial" w:hAnsi="Arial" w:cs="Arial"/>
          <w:sz w:val="20"/>
          <w:szCs w:val="20"/>
        </w:rPr>
      </w:pPr>
    </w:p>
    <w:p w:rsidR="00B32544" w:rsidRPr="0007105E" w:rsidRDefault="00B32544" w:rsidP="00B32544">
      <w:pPr>
        <w:spacing w:after="0" w:line="240" w:lineRule="auto"/>
        <w:rPr>
          <w:rFonts w:ascii="Arial" w:hAnsi="Arial" w:cs="Arial"/>
          <w:sz w:val="20"/>
          <w:szCs w:val="20"/>
        </w:rPr>
      </w:pPr>
      <w:r w:rsidRPr="0007105E">
        <w:rPr>
          <w:rFonts w:ascii="Arial" w:hAnsi="Arial" w:cs="Arial"/>
          <w:sz w:val="20"/>
          <w:szCs w:val="20"/>
          <w:highlight w:val="yellow"/>
        </w:rPr>
        <w:t xml:space="preserve">If a driver or employee needs further assistance related to LEP individuals, her/she will work with </w:t>
      </w:r>
      <w:r w:rsidR="00993F49">
        <w:rPr>
          <w:rFonts w:ascii="Arial" w:hAnsi="Arial" w:cs="Arial"/>
          <w:b/>
          <w:sz w:val="20"/>
          <w:szCs w:val="20"/>
          <w:highlight w:val="yellow"/>
        </w:rPr>
        <w:t>Make the Ride Happen</w:t>
      </w:r>
      <w:r w:rsidRPr="0007105E">
        <w:rPr>
          <w:rFonts w:ascii="Arial" w:hAnsi="Arial" w:cs="Arial"/>
          <w:b/>
          <w:sz w:val="20"/>
          <w:szCs w:val="20"/>
          <w:highlight w:val="yellow"/>
        </w:rPr>
        <w:t xml:space="preserve">’s </w:t>
      </w:r>
      <w:r w:rsidRPr="0007105E">
        <w:rPr>
          <w:rFonts w:ascii="Arial" w:hAnsi="Arial" w:cs="Arial"/>
          <w:sz w:val="20"/>
          <w:szCs w:val="20"/>
          <w:highlight w:val="yellow"/>
        </w:rPr>
        <w:t>Manager to identify strategies to meet the language needs of the participants of the program or service.</w:t>
      </w:r>
    </w:p>
    <w:p w:rsidR="00B32544" w:rsidRPr="007A2003" w:rsidRDefault="00B32544" w:rsidP="00B32544">
      <w:pPr>
        <w:spacing w:after="0" w:line="240" w:lineRule="auto"/>
        <w:rPr>
          <w:rFonts w:ascii="Arial" w:hAnsi="Arial" w:cs="Arial"/>
          <w:i/>
          <w:sz w:val="20"/>
          <w:szCs w:val="20"/>
        </w:rPr>
      </w:pPr>
    </w:p>
    <w:p w:rsidR="00B32544" w:rsidRDefault="00B32544" w:rsidP="007D6DB4">
      <w:pPr>
        <w:jc w:val="center"/>
        <w:rPr>
          <w:rFonts w:ascii="Arial" w:hAnsi="Arial" w:cs="Arial"/>
          <w:b/>
          <w:color w:val="000000" w:themeColor="text1"/>
        </w:rPr>
      </w:pPr>
    </w:p>
    <w:p w:rsidR="00B32544" w:rsidRDefault="00B32544">
      <w:pPr>
        <w:rPr>
          <w:rFonts w:ascii="Arial" w:hAnsi="Arial" w:cs="Arial"/>
          <w:b/>
          <w:color w:val="000000" w:themeColor="text1"/>
        </w:rPr>
      </w:pPr>
      <w:r>
        <w:rPr>
          <w:rFonts w:ascii="Arial" w:hAnsi="Arial" w:cs="Arial"/>
          <w:b/>
          <w:color w:val="000000" w:themeColor="text1"/>
        </w:rPr>
        <w:br w:type="page"/>
      </w:r>
    </w:p>
    <w:p w:rsidR="007D6DB4" w:rsidRPr="00505EED" w:rsidRDefault="00B812FD" w:rsidP="007D6DB4">
      <w:pPr>
        <w:jc w:val="center"/>
        <w:rPr>
          <w:rFonts w:ascii="Arial" w:hAnsi="Arial" w:cs="Arial"/>
          <w:b/>
          <w:color w:val="000000" w:themeColor="text1"/>
        </w:rPr>
      </w:pPr>
      <w:r>
        <w:rPr>
          <w:rFonts w:ascii="Arial" w:hAnsi="Arial" w:cs="Arial"/>
          <w:b/>
          <w:color w:val="000000" w:themeColor="text1"/>
        </w:rPr>
        <w:lastRenderedPageBreak/>
        <w:t>Minority Represe</w:t>
      </w:r>
      <w:r w:rsidR="007D6DB4" w:rsidRPr="00505EED">
        <w:rPr>
          <w:rFonts w:ascii="Arial" w:hAnsi="Arial" w:cs="Arial"/>
          <w:b/>
          <w:color w:val="000000" w:themeColor="text1"/>
        </w:rPr>
        <w:t>ntation Information</w:t>
      </w:r>
    </w:p>
    <w:p w:rsidR="00B23BFA" w:rsidRPr="00B23BFA" w:rsidRDefault="00B23BFA" w:rsidP="00B23BFA">
      <w:pPr>
        <w:pStyle w:val="ListParagraph"/>
        <w:numPr>
          <w:ilvl w:val="0"/>
          <w:numId w:val="16"/>
        </w:numPr>
        <w:rPr>
          <w:rFonts w:ascii="Arial" w:hAnsi="Arial" w:cs="Arial"/>
          <w:b/>
          <w:sz w:val="20"/>
          <w:szCs w:val="20"/>
        </w:rPr>
      </w:pPr>
      <w:r w:rsidRPr="00B23BFA">
        <w:rPr>
          <w:rFonts w:ascii="Arial" w:hAnsi="Arial" w:cs="Arial"/>
          <w:b/>
          <w:sz w:val="20"/>
          <w:szCs w:val="20"/>
        </w:rPr>
        <w:t>Minority Representation Table</w:t>
      </w:r>
      <w:r w:rsidR="00FC681B">
        <w:rPr>
          <w:rStyle w:val="FootnoteReference"/>
          <w:rFonts w:ascii="Arial" w:hAnsi="Arial" w:cs="Arial"/>
          <w:b/>
          <w:sz w:val="20"/>
          <w:szCs w:val="20"/>
        </w:rPr>
        <w:footnoteReference w:id="3"/>
      </w:r>
    </w:p>
    <w:p w:rsidR="00B23BFA" w:rsidRDefault="00B23BFA" w:rsidP="00B23BFA">
      <w:pPr>
        <w:ind w:left="360"/>
        <w:rPr>
          <w:rFonts w:ascii="Arial" w:hAnsi="Arial" w:cs="Arial"/>
          <w:i/>
          <w:sz w:val="20"/>
          <w:szCs w:val="20"/>
        </w:rPr>
      </w:pPr>
      <w:r w:rsidRPr="00B23BFA">
        <w:rPr>
          <w:rFonts w:ascii="Arial" w:hAnsi="Arial" w:cs="Arial"/>
          <w:i/>
          <w:sz w:val="20"/>
          <w:szCs w:val="20"/>
        </w:rPr>
        <w:t xml:space="preserve">The table below depicts </w:t>
      </w:r>
      <w:r w:rsidR="00993F49">
        <w:rPr>
          <w:rFonts w:ascii="Arial" w:hAnsi="Arial" w:cs="Arial"/>
          <w:b/>
          <w:i/>
          <w:sz w:val="20"/>
          <w:szCs w:val="20"/>
        </w:rPr>
        <w:t>Make the Ride Happen</w:t>
      </w:r>
      <w:r w:rsidRPr="00A2517C">
        <w:rPr>
          <w:rFonts w:ascii="Arial" w:hAnsi="Arial" w:cs="Arial"/>
          <w:b/>
          <w:i/>
          <w:sz w:val="20"/>
          <w:szCs w:val="20"/>
        </w:rPr>
        <w:t>’s</w:t>
      </w:r>
      <w:r w:rsidRPr="00B23BFA">
        <w:rPr>
          <w:rFonts w:ascii="Arial" w:hAnsi="Arial" w:cs="Arial"/>
          <w:i/>
          <w:sz w:val="20"/>
          <w:szCs w:val="20"/>
        </w:rPr>
        <w:t xml:space="preserve"> </w:t>
      </w:r>
      <w:r w:rsidR="002F76D3">
        <w:rPr>
          <w:rFonts w:ascii="Arial" w:hAnsi="Arial" w:cs="Arial"/>
          <w:i/>
          <w:sz w:val="20"/>
          <w:szCs w:val="20"/>
        </w:rPr>
        <w:t xml:space="preserve">non-elected </w:t>
      </w:r>
      <w:r w:rsidRPr="00B23BFA">
        <w:rPr>
          <w:rFonts w:ascii="Arial" w:hAnsi="Arial" w:cs="Arial"/>
          <w:i/>
          <w:sz w:val="20"/>
          <w:szCs w:val="20"/>
        </w:rPr>
        <w:t xml:space="preserve">committees/councils related to transit. </w:t>
      </w:r>
    </w:p>
    <w:p w:rsidR="00893535" w:rsidRDefault="0008317D" w:rsidP="00B23BFA">
      <w:pPr>
        <w:ind w:left="360"/>
        <w:rPr>
          <w:rFonts w:ascii="Arial" w:hAnsi="Arial" w:cs="Arial"/>
          <w:i/>
          <w:sz w:val="20"/>
          <w:szCs w:val="20"/>
        </w:rPr>
      </w:pPr>
      <w:r>
        <w:object w:dxaOrig="1440" w:dyaOrig="1215">
          <v:shape id="_x0000_i1028" type="#_x0000_t75" style="width:1in;height:60.75pt" o:ole="">
            <v:imagedata r:id="rId19" o:title=""/>
          </v:shape>
          <o:OLEObject Type="Embed" ProgID="Outlook.FileAttach" ShapeID="_x0000_i1028" DrawAspect="Icon" ObjectID="_1618832962" r:id="rId20"/>
        </w:object>
      </w:r>
      <w:r>
        <w:object w:dxaOrig="1440" w:dyaOrig="1215">
          <v:shape id="_x0000_i1029" type="#_x0000_t75" style="width:1in;height:60.75pt" o:ole="">
            <v:imagedata r:id="rId21" o:title=""/>
          </v:shape>
          <o:OLEObject Type="Embed" ProgID="Outlook.FileAttach" ShapeID="_x0000_i1029" DrawAspect="Icon" ObjectID="_1618832963" r:id="rId22"/>
        </w:object>
      </w:r>
      <w:r w:rsidR="00993F49">
        <w:object w:dxaOrig="1440" w:dyaOrig="1215">
          <v:shape id="_x0000_i1030" type="#_x0000_t75" style="width:1in;height:60.75pt" o:ole="">
            <v:imagedata r:id="rId23" o:title=""/>
          </v:shape>
          <o:OLEObject Type="Embed" ProgID="Outlook.FileAttach" ShapeID="_x0000_i1030" DrawAspect="Icon" ObjectID="_1618832964" r:id="rId24"/>
        </w:objec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1170"/>
        <w:gridCol w:w="1170"/>
        <w:gridCol w:w="1260"/>
        <w:gridCol w:w="1170"/>
        <w:gridCol w:w="1350"/>
      </w:tblGrid>
      <w:tr w:rsidR="00B23BFA" w:rsidRPr="004658E6" w:rsidTr="00B23BFA">
        <w:trPr>
          <w:trHeight w:val="818"/>
        </w:trPr>
        <w:tc>
          <w:tcPr>
            <w:tcW w:w="2520" w:type="dxa"/>
            <w:tcBorders>
              <w:bottom w:val="single" w:sz="4" w:space="0" w:color="auto"/>
            </w:tcBorders>
            <w:shd w:val="clear" w:color="auto" w:fill="A6A6A6"/>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Body</w:t>
            </w:r>
          </w:p>
        </w:tc>
        <w:tc>
          <w:tcPr>
            <w:tcW w:w="1170" w:type="dxa"/>
            <w:shd w:val="clear" w:color="auto" w:fill="A6A6A6"/>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Caucasian</w:t>
            </w:r>
          </w:p>
        </w:tc>
        <w:tc>
          <w:tcPr>
            <w:tcW w:w="1170" w:type="dxa"/>
            <w:shd w:val="clear" w:color="auto" w:fill="A6A6A6"/>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Hispanic</w:t>
            </w:r>
          </w:p>
        </w:tc>
        <w:tc>
          <w:tcPr>
            <w:tcW w:w="1170" w:type="dxa"/>
            <w:shd w:val="clear" w:color="auto" w:fill="A6A6A6"/>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African American</w:t>
            </w:r>
          </w:p>
        </w:tc>
        <w:tc>
          <w:tcPr>
            <w:tcW w:w="1260" w:type="dxa"/>
            <w:shd w:val="clear" w:color="auto" w:fill="A6A6A6"/>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Asian American</w:t>
            </w:r>
          </w:p>
        </w:tc>
        <w:tc>
          <w:tcPr>
            <w:tcW w:w="1170" w:type="dxa"/>
            <w:shd w:val="clear" w:color="auto" w:fill="A6A6A6"/>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Native American</w:t>
            </w:r>
          </w:p>
        </w:tc>
        <w:tc>
          <w:tcPr>
            <w:tcW w:w="1350" w:type="dxa"/>
            <w:shd w:val="clear" w:color="auto" w:fill="A6A6A6"/>
            <w:vAlign w:val="center"/>
          </w:tcPr>
          <w:p w:rsidR="00B23BFA" w:rsidRPr="0063214B" w:rsidRDefault="00B23BFA" w:rsidP="00B23BFA">
            <w:pPr>
              <w:spacing w:after="0" w:line="240" w:lineRule="auto"/>
              <w:jc w:val="center"/>
              <w:rPr>
                <w:rFonts w:ascii="Arial" w:eastAsia="Calibri" w:hAnsi="Arial" w:cs="Arial"/>
                <w:sz w:val="18"/>
                <w:szCs w:val="18"/>
              </w:rPr>
            </w:pPr>
            <w:r w:rsidRPr="0063214B">
              <w:rPr>
                <w:rFonts w:ascii="Arial" w:eastAsia="Calibri" w:hAnsi="Arial" w:cs="Arial"/>
                <w:sz w:val="18"/>
                <w:szCs w:val="18"/>
              </w:rPr>
              <w:t>Two or More Races</w:t>
            </w:r>
          </w:p>
        </w:tc>
      </w:tr>
      <w:tr w:rsidR="00B23BFA" w:rsidRPr="004658E6" w:rsidTr="00F93AB8">
        <w:trPr>
          <w:trHeight w:val="431"/>
        </w:trPr>
        <w:tc>
          <w:tcPr>
            <w:tcW w:w="2520" w:type="dxa"/>
            <w:shd w:val="clear" w:color="auto" w:fill="A6A6A6"/>
            <w:vAlign w:val="center"/>
          </w:tcPr>
          <w:p w:rsidR="00B23BFA" w:rsidRPr="0063214B" w:rsidRDefault="00A2517C" w:rsidP="00B23BFA">
            <w:pPr>
              <w:spacing w:after="0" w:line="240" w:lineRule="auto"/>
              <w:rPr>
                <w:rFonts w:ascii="Arial" w:eastAsia="Calibri" w:hAnsi="Arial" w:cs="Arial"/>
                <w:sz w:val="20"/>
              </w:rPr>
            </w:pPr>
            <w:r>
              <w:rPr>
                <w:rFonts w:ascii="Arial" w:eastAsia="Calibri" w:hAnsi="Arial" w:cs="Arial"/>
                <w:sz w:val="20"/>
              </w:rPr>
              <w:t xml:space="preserve">Winnebago </w:t>
            </w:r>
            <w:r w:rsidR="00EF7226">
              <w:rPr>
                <w:rFonts w:ascii="Arial" w:eastAsia="Calibri" w:hAnsi="Arial" w:cs="Arial"/>
                <w:sz w:val="20"/>
              </w:rPr>
              <w:t xml:space="preserve">County </w:t>
            </w:r>
          </w:p>
        </w:tc>
        <w:tc>
          <w:tcPr>
            <w:tcW w:w="1170" w:type="dxa"/>
            <w:vAlign w:val="center"/>
          </w:tcPr>
          <w:p w:rsidR="00B23BFA" w:rsidRPr="0063214B" w:rsidRDefault="007D13E0" w:rsidP="00B23BFA">
            <w:pPr>
              <w:spacing w:after="0" w:line="240" w:lineRule="auto"/>
              <w:jc w:val="center"/>
              <w:rPr>
                <w:rFonts w:ascii="Arial" w:eastAsia="Calibri" w:hAnsi="Arial" w:cs="Arial"/>
                <w:sz w:val="20"/>
              </w:rPr>
            </w:pPr>
            <w:r>
              <w:rPr>
                <w:rFonts w:ascii="Arial" w:eastAsia="Calibri" w:hAnsi="Arial" w:cs="Arial"/>
                <w:sz w:val="20"/>
              </w:rPr>
              <w:t>89.7</w:t>
            </w:r>
            <w:r w:rsidR="00B23BFA" w:rsidRPr="0063214B">
              <w:rPr>
                <w:rFonts w:ascii="Arial" w:eastAsia="Calibri" w:hAnsi="Arial" w:cs="Arial"/>
                <w:sz w:val="20"/>
              </w:rPr>
              <w:t>%</w:t>
            </w:r>
          </w:p>
        </w:tc>
        <w:tc>
          <w:tcPr>
            <w:tcW w:w="1170" w:type="dxa"/>
            <w:vAlign w:val="center"/>
          </w:tcPr>
          <w:p w:rsidR="00B23BFA" w:rsidRPr="0063214B" w:rsidRDefault="007D13E0" w:rsidP="00B23BFA">
            <w:pPr>
              <w:spacing w:after="0" w:line="240" w:lineRule="auto"/>
              <w:jc w:val="center"/>
              <w:rPr>
                <w:rFonts w:ascii="Arial" w:eastAsia="Calibri" w:hAnsi="Arial" w:cs="Arial"/>
                <w:sz w:val="20"/>
              </w:rPr>
            </w:pPr>
            <w:r>
              <w:rPr>
                <w:rFonts w:ascii="Arial" w:eastAsia="Calibri" w:hAnsi="Arial" w:cs="Arial"/>
                <w:sz w:val="20"/>
              </w:rPr>
              <w:t>3.</w:t>
            </w:r>
            <w:r w:rsidR="00B23BFA" w:rsidRPr="0063214B">
              <w:rPr>
                <w:rFonts w:ascii="Arial" w:eastAsia="Calibri" w:hAnsi="Arial" w:cs="Arial"/>
                <w:sz w:val="20"/>
              </w:rPr>
              <w:t>8%</w:t>
            </w:r>
          </w:p>
        </w:tc>
        <w:tc>
          <w:tcPr>
            <w:tcW w:w="1170" w:type="dxa"/>
            <w:vAlign w:val="center"/>
          </w:tcPr>
          <w:p w:rsidR="00B23BFA" w:rsidRPr="0063214B" w:rsidRDefault="00927A14" w:rsidP="00B23BFA">
            <w:pPr>
              <w:spacing w:after="0" w:line="240" w:lineRule="auto"/>
              <w:jc w:val="center"/>
              <w:rPr>
                <w:rFonts w:ascii="Arial" w:eastAsia="Calibri" w:hAnsi="Arial" w:cs="Arial"/>
                <w:sz w:val="20"/>
              </w:rPr>
            </w:pPr>
            <w:r>
              <w:rPr>
                <w:rFonts w:ascii="Arial" w:eastAsia="Calibri" w:hAnsi="Arial" w:cs="Arial"/>
                <w:sz w:val="20"/>
              </w:rPr>
              <w:t>1.9</w:t>
            </w:r>
            <w:r w:rsidR="00B23BFA" w:rsidRPr="0063214B">
              <w:rPr>
                <w:rFonts w:ascii="Arial" w:eastAsia="Calibri" w:hAnsi="Arial" w:cs="Arial"/>
                <w:sz w:val="20"/>
              </w:rPr>
              <w:t>%</w:t>
            </w:r>
          </w:p>
        </w:tc>
        <w:tc>
          <w:tcPr>
            <w:tcW w:w="1260" w:type="dxa"/>
            <w:vAlign w:val="center"/>
          </w:tcPr>
          <w:p w:rsidR="00B23BFA" w:rsidRPr="0063214B" w:rsidRDefault="00927A14" w:rsidP="00B23BFA">
            <w:pPr>
              <w:spacing w:after="0" w:line="240" w:lineRule="auto"/>
              <w:jc w:val="center"/>
              <w:rPr>
                <w:rFonts w:ascii="Arial" w:eastAsia="Calibri" w:hAnsi="Arial" w:cs="Arial"/>
                <w:sz w:val="20"/>
              </w:rPr>
            </w:pPr>
            <w:r>
              <w:rPr>
                <w:rFonts w:ascii="Arial" w:eastAsia="Calibri" w:hAnsi="Arial" w:cs="Arial"/>
                <w:sz w:val="20"/>
              </w:rPr>
              <w:t>2.5</w:t>
            </w:r>
            <w:r w:rsidR="00B23BFA" w:rsidRPr="0063214B">
              <w:rPr>
                <w:rFonts w:ascii="Arial" w:eastAsia="Calibri" w:hAnsi="Arial" w:cs="Arial"/>
                <w:sz w:val="20"/>
              </w:rPr>
              <w:t>%</w:t>
            </w:r>
          </w:p>
        </w:tc>
        <w:tc>
          <w:tcPr>
            <w:tcW w:w="1170" w:type="dxa"/>
            <w:vAlign w:val="center"/>
          </w:tcPr>
          <w:p w:rsidR="00B23BFA" w:rsidRPr="0063214B" w:rsidRDefault="00927A14" w:rsidP="00B23BFA">
            <w:pPr>
              <w:spacing w:after="0" w:line="240" w:lineRule="auto"/>
              <w:jc w:val="center"/>
              <w:rPr>
                <w:rFonts w:ascii="Arial" w:eastAsia="Calibri" w:hAnsi="Arial" w:cs="Arial"/>
                <w:sz w:val="20"/>
              </w:rPr>
            </w:pPr>
            <w:r>
              <w:rPr>
                <w:rFonts w:ascii="Arial" w:eastAsia="Calibri" w:hAnsi="Arial" w:cs="Arial"/>
                <w:sz w:val="20"/>
              </w:rPr>
              <w:t>.57</w:t>
            </w:r>
            <w:r w:rsidR="00B23BFA" w:rsidRPr="0063214B">
              <w:rPr>
                <w:rFonts w:ascii="Arial" w:eastAsia="Calibri" w:hAnsi="Arial" w:cs="Arial"/>
                <w:sz w:val="20"/>
              </w:rPr>
              <w:t>%</w:t>
            </w:r>
          </w:p>
        </w:tc>
        <w:tc>
          <w:tcPr>
            <w:tcW w:w="1350" w:type="dxa"/>
            <w:vAlign w:val="center"/>
          </w:tcPr>
          <w:p w:rsidR="00B23BFA" w:rsidRPr="0063214B" w:rsidRDefault="00927A14" w:rsidP="00B23BFA">
            <w:pPr>
              <w:spacing w:after="0" w:line="240" w:lineRule="auto"/>
              <w:jc w:val="center"/>
              <w:rPr>
                <w:rFonts w:ascii="Arial" w:eastAsia="Calibri" w:hAnsi="Arial" w:cs="Arial"/>
                <w:sz w:val="20"/>
              </w:rPr>
            </w:pPr>
            <w:r>
              <w:rPr>
                <w:rFonts w:ascii="Arial" w:eastAsia="Calibri" w:hAnsi="Arial" w:cs="Arial"/>
                <w:sz w:val="20"/>
              </w:rPr>
              <w:t>1.53</w:t>
            </w:r>
            <w:r w:rsidR="00B23BFA" w:rsidRPr="0063214B">
              <w:rPr>
                <w:rFonts w:ascii="Arial" w:eastAsia="Calibri" w:hAnsi="Arial" w:cs="Arial"/>
                <w:sz w:val="20"/>
              </w:rPr>
              <w:t>%</w:t>
            </w:r>
          </w:p>
        </w:tc>
      </w:tr>
      <w:tr w:rsidR="00495A02" w:rsidRPr="004658E6" w:rsidTr="00F93AB8">
        <w:trPr>
          <w:trHeight w:val="431"/>
        </w:trPr>
        <w:tc>
          <w:tcPr>
            <w:tcW w:w="2520" w:type="dxa"/>
            <w:shd w:val="clear" w:color="auto" w:fill="A6A6A6"/>
            <w:vAlign w:val="center"/>
          </w:tcPr>
          <w:p w:rsidR="00495A02" w:rsidRDefault="001069D0" w:rsidP="00B23BFA">
            <w:pPr>
              <w:spacing w:after="0" w:line="240" w:lineRule="auto"/>
              <w:rPr>
                <w:rFonts w:ascii="Arial" w:eastAsia="Calibri" w:hAnsi="Arial" w:cs="Arial"/>
                <w:sz w:val="20"/>
              </w:rPr>
            </w:pPr>
            <w:r>
              <w:rPr>
                <w:rFonts w:ascii="Arial" w:eastAsia="Calibri" w:hAnsi="Arial" w:cs="Arial"/>
                <w:sz w:val="20"/>
              </w:rPr>
              <w:t>Ou</w:t>
            </w:r>
            <w:r w:rsidR="00495A02">
              <w:rPr>
                <w:rFonts w:ascii="Arial" w:eastAsia="Calibri" w:hAnsi="Arial" w:cs="Arial"/>
                <w:sz w:val="20"/>
              </w:rPr>
              <w:t>t</w:t>
            </w:r>
            <w:r>
              <w:rPr>
                <w:rFonts w:ascii="Arial" w:eastAsia="Calibri" w:hAnsi="Arial" w:cs="Arial"/>
                <w:sz w:val="20"/>
              </w:rPr>
              <w:t>agamie</w:t>
            </w:r>
            <w:r w:rsidR="00495A02">
              <w:rPr>
                <w:rFonts w:ascii="Arial" w:eastAsia="Calibri" w:hAnsi="Arial" w:cs="Arial"/>
                <w:sz w:val="20"/>
              </w:rPr>
              <w:t xml:space="preserve"> County</w:t>
            </w: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260" w:type="dxa"/>
            <w:vAlign w:val="center"/>
          </w:tcPr>
          <w:p w:rsidR="00495A02" w:rsidRDefault="00495A02" w:rsidP="00B23BFA">
            <w:pPr>
              <w:spacing w:after="0" w:line="240" w:lineRule="auto"/>
              <w:jc w:val="center"/>
              <w:rPr>
                <w:rFonts w:ascii="Arial" w:eastAsia="Calibri" w:hAnsi="Arial" w:cs="Arial"/>
                <w:sz w:val="20"/>
              </w:rPr>
            </w:pP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350" w:type="dxa"/>
            <w:vAlign w:val="center"/>
          </w:tcPr>
          <w:p w:rsidR="00495A02" w:rsidRDefault="00495A02" w:rsidP="00B23BFA">
            <w:pPr>
              <w:spacing w:after="0" w:line="240" w:lineRule="auto"/>
              <w:jc w:val="center"/>
              <w:rPr>
                <w:rFonts w:ascii="Arial" w:eastAsia="Calibri" w:hAnsi="Arial" w:cs="Arial"/>
                <w:sz w:val="20"/>
              </w:rPr>
            </w:pPr>
          </w:p>
        </w:tc>
      </w:tr>
      <w:tr w:rsidR="00495A02" w:rsidRPr="004658E6" w:rsidTr="00F93AB8">
        <w:trPr>
          <w:trHeight w:val="431"/>
        </w:trPr>
        <w:tc>
          <w:tcPr>
            <w:tcW w:w="2520" w:type="dxa"/>
            <w:shd w:val="clear" w:color="auto" w:fill="A6A6A6"/>
            <w:vAlign w:val="center"/>
          </w:tcPr>
          <w:p w:rsidR="00495A02" w:rsidRDefault="001069D0" w:rsidP="00B23BFA">
            <w:pPr>
              <w:spacing w:after="0" w:line="240" w:lineRule="auto"/>
              <w:rPr>
                <w:rFonts w:ascii="Arial" w:eastAsia="Calibri" w:hAnsi="Arial" w:cs="Arial"/>
                <w:sz w:val="20"/>
              </w:rPr>
            </w:pPr>
            <w:r>
              <w:rPr>
                <w:rFonts w:ascii="Arial" w:eastAsia="Calibri" w:hAnsi="Arial" w:cs="Arial"/>
                <w:sz w:val="20"/>
              </w:rPr>
              <w:t xml:space="preserve">Calumet </w:t>
            </w:r>
            <w:r w:rsidR="00495A02">
              <w:rPr>
                <w:rFonts w:ascii="Arial" w:eastAsia="Calibri" w:hAnsi="Arial" w:cs="Arial"/>
                <w:sz w:val="20"/>
              </w:rPr>
              <w:t>County</w:t>
            </w: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260" w:type="dxa"/>
            <w:vAlign w:val="center"/>
          </w:tcPr>
          <w:p w:rsidR="00495A02" w:rsidRDefault="00495A02" w:rsidP="00B23BFA">
            <w:pPr>
              <w:spacing w:after="0" w:line="240" w:lineRule="auto"/>
              <w:jc w:val="center"/>
              <w:rPr>
                <w:rFonts w:ascii="Arial" w:eastAsia="Calibri" w:hAnsi="Arial" w:cs="Arial"/>
                <w:sz w:val="20"/>
              </w:rPr>
            </w:pPr>
          </w:p>
        </w:tc>
        <w:tc>
          <w:tcPr>
            <w:tcW w:w="1170" w:type="dxa"/>
            <w:vAlign w:val="center"/>
          </w:tcPr>
          <w:p w:rsidR="00495A02" w:rsidRDefault="00495A02" w:rsidP="00B23BFA">
            <w:pPr>
              <w:spacing w:after="0" w:line="240" w:lineRule="auto"/>
              <w:jc w:val="center"/>
              <w:rPr>
                <w:rFonts w:ascii="Arial" w:eastAsia="Calibri" w:hAnsi="Arial" w:cs="Arial"/>
                <w:sz w:val="20"/>
              </w:rPr>
            </w:pPr>
          </w:p>
        </w:tc>
        <w:tc>
          <w:tcPr>
            <w:tcW w:w="1350" w:type="dxa"/>
            <w:vAlign w:val="center"/>
          </w:tcPr>
          <w:p w:rsidR="00495A02" w:rsidRDefault="00495A02" w:rsidP="00B23BFA">
            <w:pPr>
              <w:spacing w:after="0" w:line="240" w:lineRule="auto"/>
              <w:jc w:val="center"/>
              <w:rPr>
                <w:rFonts w:ascii="Arial" w:eastAsia="Calibri" w:hAnsi="Arial" w:cs="Arial"/>
                <w:sz w:val="20"/>
              </w:rPr>
            </w:pPr>
          </w:p>
        </w:tc>
      </w:tr>
      <w:tr w:rsidR="00B23BFA" w:rsidRPr="004658E6" w:rsidTr="00A2517C">
        <w:tc>
          <w:tcPr>
            <w:tcW w:w="2520" w:type="dxa"/>
            <w:shd w:val="clear" w:color="auto" w:fill="A6A6A6"/>
            <w:vAlign w:val="bottom"/>
          </w:tcPr>
          <w:p w:rsidR="00A2517C" w:rsidRDefault="00A2517C" w:rsidP="00A2517C">
            <w:pPr>
              <w:spacing w:after="0" w:line="240" w:lineRule="auto"/>
              <w:rPr>
                <w:rFonts w:ascii="Arial" w:eastAsia="Calibri" w:hAnsi="Arial" w:cs="Arial"/>
                <w:sz w:val="20"/>
              </w:rPr>
            </w:pPr>
          </w:p>
          <w:p w:rsidR="00B23BFA" w:rsidRDefault="00993F49" w:rsidP="00A2517C">
            <w:pPr>
              <w:spacing w:after="0" w:line="240" w:lineRule="auto"/>
              <w:rPr>
                <w:rFonts w:ascii="Arial" w:eastAsia="Calibri" w:hAnsi="Arial" w:cs="Arial"/>
                <w:sz w:val="20"/>
              </w:rPr>
            </w:pPr>
            <w:r>
              <w:rPr>
                <w:rFonts w:ascii="Arial" w:eastAsia="Calibri" w:hAnsi="Arial" w:cs="Arial"/>
                <w:sz w:val="20"/>
              </w:rPr>
              <w:t>Make the Ride Happen</w:t>
            </w:r>
            <w:r w:rsidR="00A2517C">
              <w:rPr>
                <w:rFonts w:ascii="Arial" w:eastAsia="Calibri" w:hAnsi="Arial" w:cs="Arial"/>
                <w:sz w:val="20"/>
              </w:rPr>
              <w:t xml:space="preserve"> Executive Board</w:t>
            </w:r>
          </w:p>
          <w:p w:rsidR="00B23BFA" w:rsidRPr="0063214B" w:rsidRDefault="00B23BFA" w:rsidP="00A2517C">
            <w:pPr>
              <w:spacing w:after="0" w:line="240" w:lineRule="auto"/>
              <w:rPr>
                <w:rFonts w:ascii="Arial" w:eastAsia="Calibri" w:hAnsi="Arial" w:cs="Arial"/>
                <w:sz w:val="20"/>
              </w:rPr>
            </w:pPr>
          </w:p>
        </w:tc>
        <w:tc>
          <w:tcPr>
            <w:tcW w:w="1170" w:type="dxa"/>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w:t>
            </w:r>
          </w:p>
        </w:tc>
        <w:tc>
          <w:tcPr>
            <w:tcW w:w="1170" w:type="dxa"/>
            <w:vAlign w:val="center"/>
          </w:tcPr>
          <w:p w:rsidR="00B23BFA" w:rsidRPr="0063214B" w:rsidRDefault="00A2517C" w:rsidP="00B23BFA">
            <w:pPr>
              <w:spacing w:after="0" w:line="240" w:lineRule="auto"/>
              <w:jc w:val="center"/>
              <w:rPr>
                <w:rFonts w:ascii="Arial" w:eastAsia="Calibri" w:hAnsi="Arial" w:cs="Arial"/>
                <w:sz w:val="20"/>
              </w:rPr>
            </w:pPr>
            <w:r>
              <w:rPr>
                <w:rFonts w:ascii="Arial" w:eastAsia="Calibri" w:hAnsi="Arial" w:cs="Arial"/>
                <w:sz w:val="20"/>
              </w:rPr>
              <w:t>0</w:t>
            </w:r>
            <w:r w:rsidR="00B23BFA" w:rsidRPr="0063214B">
              <w:rPr>
                <w:rFonts w:ascii="Arial" w:eastAsia="Calibri" w:hAnsi="Arial" w:cs="Arial"/>
                <w:sz w:val="20"/>
              </w:rPr>
              <w:t>%</w:t>
            </w:r>
          </w:p>
        </w:tc>
        <w:tc>
          <w:tcPr>
            <w:tcW w:w="1170" w:type="dxa"/>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0%</w:t>
            </w:r>
          </w:p>
        </w:tc>
        <w:tc>
          <w:tcPr>
            <w:tcW w:w="1260" w:type="dxa"/>
            <w:vAlign w:val="center"/>
          </w:tcPr>
          <w:p w:rsidR="00B23BFA" w:rsidRPr="0063214B" w:rsidRDefault="007D13E0" w:rsidP="00B23BFA">
            <w:pPr>
              <w:spacing w:after="0" w:line="240" w:lineRule="auto"/>
              <w:jc w:val="center"/>
              <w:rPr>
                <w:rFonts w:ascii="Arial" w:eastAsia="Calibri" w:hAnsi="Arial" w:cs="Arial"/>
                <w:sz w:val="20"/>
              </w:rPr>
            </w:pPr>
            <w:r>
              <w:rPr>
                <w:rFonts w:ascii="Arial" w:eastAsia="Calibri" w:hAnsi="Arial" w:cs="Arial"/>
                <w:sz w:val="20"/>
              </w:rPr>
              <w:t>0</w:t>
            </w:r>
            <w:r w:rsidR="00B23BFA" w:rsidRPr="0063214B">
              <w:rPr>
                <w:rFonts w:ascii="Arial" w:eastAsia="Calibri" w:hAnsi="Arial" w:cs="Arial"/>
                <w:sz w:val="20"/>
              </w:rPr>
              <w:t>%</w:t>
            </w:r>
          </w:p>
        </w:tc>
        <w:tc>
          <w:tcPr>
            <w:tcW w:w="1170" w:type="dxa"/>
            <w:vAlign w:val="center"/>
          </w:tcPr>
          <w:p w:rsidR="00B23BFA" w:rsidRPr="0063214B" w:rsidRDefault="00B23BFA" w:rsidP="00B23BFA">
            <w:pPr>
              <w:spacing w:after="0" w:line="240" w:lineRule="auto"/>
              <w:jc w:val="center"/>
              <w:rPr>
                <w:rFonts w:ascii="Arial" w:eastAsia="Calibri" w:hAnsi="Arial" w:cs="Arial"/>
                <w:sz w:val="20"/>
              </w:rPr>
            </w:pPr>
            <w:r w:rsidRPr="0063214B">
              <w:rPr>
                <w:rFonts w:ascii="Arial" w:eastAsia="Calibri" w:hAnsi="Arial" w:cs="Arial"/>
                <w:sz w:val="20"/>
              </w:rPr>
              <w:t>0%</w:t>
            </w:r>
          </w:p>
        </w:tc>
        <w:tc>
          <w:tcPr>
            <w:tcW w:w="1350" w:type="dxa"/>
            <w:vAlign w:val="center"/>
          </w:tcPr>
          <w:p w:rsidR="00B23BFA" w:rsidRPr="0063214B" w:rsidRDefault="007D13E0" w:rsidP="00B23BFA">
            <w:pPr>
              <w:spacing w:after="0" w:line="240" w:lineRule="auto"/>
              <w:jc w:val="center"/>
              <w:rPr>
                <w:rFonts w:ascii="Arial" w:eastAsia="Calibri" w:hAnsi="Arial" w:cs="Arial"/>
                <w:sz w:val="20"/>
              </w:rPr>
            </w:pPr>
            <w:r>
              <w:rPr>
                <w:rFonts w:ascii="Arial" w:eastAsia="Calibri" w:hAnsi="Arial" w:cs="Arial"/>
                <w:sz w:val="20"/>
              </w:rPr>
              <w:t>0</w:t>
            </w:r>
            <w:r w:rsidR="00B23BFA" w:rsidRPr="0063214B">
              <w:rPr>
                <w:rFonts w:ascii="Arial" w:eastAsia="Calibri" w:hAnsi="Arial" w:cs="Arial"/>
                <w:sz w:val="20"/>
              </w:rPr>
              <w:t>%</w:t>
            </w:r>
          </w:p>
        </w:tc>
      </w:tr>
    </w:tbl>
    <w:p w:rsidR="00B23BFA" w:rsidRDefault="00B23BFA" w:rsidP="00B23BFA">
      <w:pPr>
        <w:rPr>
          <w:rFonts w:ascii="Arial" w:hAnsi="Arial" w:cs="Arial"/>
        </w:rPr>
      </w:pPr>
    </w:p>
    <w:p w:rsidR="00B23BFA" w:rsidRPr="00B23BFA" w:rsidRDefault="00B23BFA" w:rsidP="00B23BFA">
      <w:pPr>
        <w:jc w:val="center"/>
        <w:rPr>
          <w:rFonts w:ascii="Arial" w:hAnsi="Arial" w:cs="Arial"/>
          <w:i/>
          <w:color w:val="000000" w:themeColor="text1"/>
          <w:sz w:val="20"/>
          <w:szCs w:val="20"/>
        </w:rPr>
      </w:pPr>
    </w:p>
    <w:p w:rsidR="00B23BFA" w:rsidRPr="00B23BFA" w:rsidRDefault="00B23BFA" w:rsidP="00B23BFA">
      <w:pPr>
        <w:ind w:left="360"/>
        <w:rPr>
          <w:rFonts w:ascii="Arial" w:hAnsi="Arial" w:cs="Arial"/>
          <w:b/>
          <w:color w:val="000000" w:themeColor="text1"/>
          <w:sz w:val="20"/>
          <w:szCs w:val="20"/>
        </w:rPr>
      </w:pPr>
      <w:r w:rsidRPr="00B23BFA">
        <w:rPr>
          <w:rFonts w:ascii="Arial" w:hAnsi="Arial" w:cs="Arial"/>
          <w:b/>
          <w:color w:val="000000" w:themeColor="text1"/>
          <w:sz w:val="20"/>
          <w:szCs w:val="20"/>
        </w:rPr>
        <w:t xml:space="preserve">B.   Efforts to Encourage Minority Participation </w:t>
      </w:r>
    </w:p>
    <w:p w:rsidR="00B23BFA" w:rsidRPr="007D13E0" w:rsidRDefault="00993F49" w:rsidP="00B23BFA">
      <w:pPr>
        <w:ind w:left="360"/>
        <w:rPr>
          <w:rFonts w:ascii="Arial" w:hAnsi="Arial" w:cs="Arial"/>
          <w:sz w:val="20"/>
          <w:szCs w:val="20"/>
        </w:rPr>
      </w:pPr>
      <w:r>
        <w:rPr>
          <w:rFonts w:ascii="Arial" w:hAnsi="Arial" w:cs="Arial"/>
          <w:b/>
          <w:sz w:val="20"/>
          <w:szCs w:val="20"/>
          <w:highlight w:val="yellow"/>
        </w:rPr>
        <w:t>Make the Ride Happen</w:t>
      </w:r>
      <w:r w:rsidR="00B23BFA" w:rsidRPr="007D13E0">
        <w:rPr>
          <w:rFonts w:ascii="Arial" w:hAnsi="Arial" w:cs="Arial"/>
          <w:sz w:val="20"/>
          <w:szCs w:val="20"/>
          <w:highlight w:val="yellow"/>
        </w:rPr>
        <w:t xml:space="preserve"> understands diverse representation on committees, councils and boards results in sound policy reflective of its entire population. As such, </w:t>
      </w:r>
      <w:r>
        <w:rPr>
          <w:rFonts w:ascii="Arial" w:hAnsi="Arial" w:cs="Arial"/>
          <w:b/>
          <w:sz w:val="20"/>
          <w:szCs w:val="20"/>
          <w:highlight w:val="yellow"/>
        </w:rPr>
        <w:t>Make the Ride Happen</w:t>
      </w:r>
      <w:r w:rsidR="00B23BFA" w:rsidRPr="007D13E0">
        <w:rPr>
          <w:rFonts w:ascii="Arial" w:hAnsi="Arial" w:cs="Arial"/>
          <w:sz w:val="20"/>
          <w:szCs w:val="20"/>
          <w:highlight w:val="yellow"/>
        </w:rPr>
        <w:t xml:space="preserve"> encourages participation of all its citizens.</w:t>
      </w:r>
      <w:r w:rsidR="00B23BFA" w:rsidRPr="007D13E0">
        <w:rPr>
          <w:rFonts w:ascii="Arial" w:hAnsi="Arial" w:cs="Arial"/>
          <w:sz w:val="20"/>
          <w:szCs w:val="20"/>
        </w:rPr>
        <w:t xml:space="preserve"> </w:t>
      </w:r>
    </w:p>
    <w:p w:rsidR="00B23BFA" w:rsidRPr="007D13E0" w:rsidRDefault="00B23BFA" w:rsidP="00B23BFA">
      <w:pPr>
        <w:ind w:left="360"/>
        <w:rPr>
          <w:rFonts w:ascii="Arial" w:hAnsi="Arial" w:cs="Arial"/>
          <w:sz w:val="20"/>
          <w:szCs w:val="20"/>
        </w:rPr>
      </w:pPr>
      <w:r w:rsidRPr="007D13E0">
        <w:rPr>
          <w:rFonts w:ascii="Arial" w:hAnsi="Arial" w:cs="Arial"/>
          <w:sz w:val="20"/>
          <w:szCs w:val="20"/>
          <w:highlight w:val="yellow"/>
        </w:rPr>
        <w:t xml:space="preserve">As vacancies on boards, committees and councils become available, </w:t>
      </w:r>
      <w:r w:rsidR="00993F49">
        <w:rPr>
          <w:rFonts w:ascii="Arial" w:hAnsi="Arial" w:cs="Arial"/>
          <w:b/>
          <w:sz w:val="20"/>
          <w:szCs w:val="20"/>
          <w:highlight w:val="yellow"/>
        </w:rPr>
        <w:t>Make the Ride Happen</w:t>
      </w:r>
      <w:r w:rsidRPr="007D13E0">
        <w:rPr>
          <w:rFonts w:ascii="Arial" w:hAnsi="Arial" w:cs="Arial"/>
          <w:sz w:val="20"/>
          <w:szCs w:val="20"/>
          <w:highlight w:val="yellow"/>
        </w:rPr>
        <w:t xml:space="preserve"> will make efforts to encourage and promote diversity</w:t>
      </w:r>
      <w:r w:rsidRPr="007D13E0">
        <w:rPr>
          <w:rFonts w:ascii="Arial" w:hAnsi="Arial" w:cs="Arial"/>
          <w:sz w:val="20"/>
          <w:szCs w:val="20"/>
        </w:rPr>
        <w:t xml:space="preserve">. </w:t>
      </w:r>
    </w:p>
    <w:p w:rsidR="00B23BFA" w:rsidRPr="00AC663B" w:rsidRDefault="00B23BFA" w:rsidP="00687A2C">
      <w:pPr>
        <w:ind w:left="360"/>
        <w:rPr>
          <w:rFonts w:ascii="Arial" w:hAnsi="Arial" w:cs="Arial"/>
          <w:i/>
          <w:color w:val="000000" w:themeColor="text1"/>
          <w:sz w:val="20"/>
        </w:rPr>
      </w:pPr>
      <w:r w:rsidRPr="007D13E0">
        <w:rPr>
          <w:rFonts w:ascii="Arial" w:hAnsi="Arial" w:cs="Arial"/>
          <w:sz w:val="20"/>
          <w:szCs w:val="20"/>
          <w:highlight w:val="yellow"/>
        </w:rPr>
        <w:t xml:space="preserve">To encourage participation on its boards, committees and councils, </w:t>
      </w:r>
      <w:r w:rsidR="00993F49">
        <w:rPr>
          <w:rFonts w:ascii="Arial" w:hAnsi="Arial" w:cs="Arial"/>
          <w:b/>
          <w:sz w:val="20"/>
          <w:szCs w:val="20"/>
          <w:highlight w:val="yellow"/>
        </w:rPr>
        <w:t>Make the Ride Happen</w:t>
      </w:r>
      <w:r w:rsidRPr="007D13E0">
        <w:rPr>
          <w:rFonts w:ascii="Arial" w:hAnsi="Arial" w:cs="Arial"/>
          <w:sz w:val="20"/>
          <w:szCs w:val="20"/>
          <w:highlight w:val="yellow"/>
        </w:rPr>
        <w:t xml:space="preserve"> will continue to reach out to community, ethnic and faith-based organizations to connect with all populations. In addition, </w:t>
      </w:r>
      <w:r w:rsidR="00993F49">
        <w:rPr>
          <w:rFonts w:ascii="Arial" w:hAnsi="Arial" w:cs="Arial"/>
          <w:b/>
          <w:sz w:val="20"/>
          <w:szCs w:val="20"/>
          <w:highlight w:val="yellow"/>
        </w:rPr>
        <w:t>Make the Ride Happen</w:t>
      </w:r>
      <w:r w:rsidRPr="007D13E0">
        <w:rPr>
          <w:rFonts w:ascii="Arial" w:hAnsi="Arial" w:cs="Arial"/>
          <w:sz w:val="20"/>
          <w:szCs w:val="20"/>
          <w:highlight w:val="yellow"/>
        </w:rPr>
        <w:t xml:space="preserve"> will use create ways to make participating realistic and reasonable. Such as, scheduling meetings at times best suited to its members and providing transportation and child care, if needed for its members.</w:t>
      </w:r>
      <w:r w:rsidRPr="007D13E0">
        <w:rPr>
          <w:rFonts w:ascii="Arial" w:hAnsi="Arial" w:cs="Arial"/>
          <w:sz w:val="20"/>
          <w:szCs w:val="20"/>
        </w:rPr>
        <w:t xml:space="preserve">  </w:t>
      </w:r>
    </w:p>
    <w:p w:rsidR="00B23BFA" w:rsidRPr="00B23BFA" w:rsidRDefault="00B23BFA" w:rsidP="007D6DB4">
      <w:pPr>
        <w:spacing w:after="0" w:line="240" w:lineRule="auto"/>
        <w:jc w:val="center"/>
        <w:rPr>
          <w:rFonts w:ascii="Arial" w:hAnsi="Arial" w:cs="Arial"/>
        </w:rPr>
      </w:pPr>
    </w:p>
    <w:p w:rsidR="00B23BFA" w:rsidRDefault="00B23BFA" w:rsidP="007D6DB4">
      <w:pPr>
        <w:spacing w:after="0" w:line="240" w:lineRule="auto"/>
        <w:jc w:val="center"/>
        <w:rPr>
          <w:rFonts w:ascii="Arial" w:hAnsi="Arial" w:cs="Arial"/>
          <w:i/>
        </w:rPr>
      </w:pPr>
    </w:p>
    <w:p w:rsidR="00B23BFA" w:rsidRDefault="00B23BFA">
      <w:pPr>
        <w:rPr>
          <w:rFonts w:ascii="Arial" w:hAnsi="Arial" w:cs="Arial"/>
          <w:i/>
        </w:rPr>
      </w:pPr>
    </w:p>
    <w:sectPr w:rsidR="00B23BFA" w:rsidSect="004C20B6">
      <w:footerReference w:type="default" r:id="rId2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44" w:rsidRDefault="00717344" w:rsidP="00DD0F8D">
      <w:pPr>
        <w:spacing w:after="0" w:line="240" w:lineRule="auto"/>
      </w:pPr>
      <w:r>
        <w:separator/>
      </w:r>
    </w:p>
  </w:endnote>
  <w:endnote w:type="continuationSeparator" w:id="0">
    <w:p w:rsidR="00717344" w:rsidRDefault="00717344"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64864"/>
      <w:docPartObj>
        <w:docPartGallery w:val="Page Numbers (Bottom of Page)"/>
        <w:docPartUnique/>
      </w:docPartObj>
    </w:sdtPr>
    <w:sdtContent>
      <w:sdt>
        <w:sdtPr>
          <w:id w:val="565050477"/>
          <w:docPartObj>
            <w:docPartGallery w:val="Page Numbers (Top of Page)"/>
            <w:docPartUnique/>
          </w:docPartObj>
        </w:sdtPr>
        <w:sdtContent>
          <w:p w:rsidR="00E36379" w:rsidRDefault="00E363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1505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5054">
              <w:rPr>
                <w:b/>
                <w:noProof/>
              </w:rPr>
              <w:t>22</w:t>
            </w:r>
            <w:r>
              <w:rPr>
                <w:b/>
                <w:sz w:val="24"/>
                <w:szCs w:val="24"/>
              </w:rPr>
              <w:fldChar w:fldCharType="end"/>
            </w:r>
          </w:p>
        </w:sdtContent>
      </w:sdt>
    </w:sdtContent>
  </w:sdt>
  <w:p w:rsidR="00E36379" w:rsidRDefault="00E3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44" w:rsidRDefault="00717344" w:rsidP="00DD0F8D">
      <w:pPr>
        <w:spacing w:after="0" w:line="240" w:lineRule="auto"/>
      </w:pPr>
      <w:r>
        <w:separator/>
      </w:r>
    </w:p>
  </w:footnote>
  <w:footnote w:type="continuationSeparator" w:id="0">
    <w:p w:rsidR="00717344" w:rsidRDefault="00717344" w:rsidP="00DD0F8D">
      <w:pPr>
        <w:spacing w:after="0" w:line="240" w:lineRule="auto"/>
      </w:pPr>
      <w:r>
        <w:continuationSeparator/>
      </w:r>
    </w:p>
  </w:footnote>
  <w:footnote w:id="1">
    <w:p w:rsidR="00E36379" w:rsidRPr="009A265A" w:rsidRDefault="00E36379" w:rsidP="00B812FD">
      <w:pPr>
        <w:spacing w:after="0"/>
        <w:rPr>
          <w:rFonts w:ascii="Arial" w:hAnsi="Arial" w:cs="Arial"/>
          <w:sz w:val="20"/>
          <w:szCs w:val="20"/>
        </w:rPr>
      </w:pPr>
      <w:r w:rsidRPr="00487A1F">
        <w:rPr>
          <w:rStyle w:val="FootnoteReference"/>
          <w:sz w:val="18"/>
          <w:szCs w:val="18"/>
        </w:rPr>
        <w:footnoteRef/>
      </w:r>
      <w:r w:rsidRPr="00487A1F">
        <w:rPr>
          <w:sz w:val="18"/>
          <w:szCs w:val="18"/>
        </w:rPr>
        <w:t xml:space="preserve"> </w:t>
      </w:r>
      <w:r w:rsidRPr="009A265A">
        <w:rPr>
          <w:sz w:val="20"/>
          <w:szCs w:val="20"/>
        </w:rPr>
        <w:t xml:space="preserve">DOT LEP guidance </w:t>
      </w:r>
      <w:hyperlink r:id="rId1" w:history="1">
        <w:r w:rsidRPr="00311FB3">
          <w:rPr>
            <w:rStyle w:val="Hyperlink"/>
            <w:sz w:val="20"/>
            <w:szCs w:val="20"/>
          </w:rPr>
          <w:t>https://www.transportation.gov/civil-rights/civil-rights-awareness-enforcement/dots-lep-guidance</w:t>
        </w:r>
      </w:hyperlink>
      <w:r>
        <w:rPr>
          <w:sz w:val="20"/>
          <w:szCs w:val="20"/>
        </w:rPr>
        <w:t xml:space="preserve"> </w:t>
      </w:r>
    </w:p>
    <w:p w:rsidR="00E36379" w:rsidRDefault="00E36379" w:rsidP="00B812FD">
      <w:pPr>
        <w:pStyle w:val="FootnoteText"/>
      </w:pPr>
    </w:p>
  </w:footnote>
  <w:footnote w:id="2">
    <w:p w:rsidR="00E36379" w:rsidRPr="009A265A" w:rsidRDefault="00E36379" w:rsidP="00B812FD">
      <w:pPr>
        <w:spacing w:after="0" w:line="240" w:lineRule="auto"/>
        <w:rPr>
          <w:rFonts w:cstheme="minorHAnsi"/>
        </w:rPr>
      </w:pPr>
      <w:r>
        <w:rPr>
          <w:rStyle w:val="FootnoteReference"/>
        </w:rPr>
        <w:footnoteRef/>
      </w:r>
      <w:r>
        <w:t xml:space="preserve"> </w:t>
      </w:r>
      <w:r w:rsidRPr="009A265A">
        <w:rPr>
          <w:sz w:val="20"/>
          <w:szCs w:val="20"/>
        </w:rPr>
        <w:t xml:space="preserve">The ACS publishes data in many forms on the Census Bureau American Fact Finder website </w:t>
      </w:r>
      <w:hyperlink r:id="rId2" w:history="1">
        <w:r w:rsidRPr="009A265A">
          <w:rPr>
            <w:rStyle w:val="Hyperlink"/>
            <w:rFonts w:cstheme="minorHAnsi"/>
            <w:sz w:val="20"/>
            <w:szCs w:val="20"/>
          </w:rPr>
          <w:t>http://factfinder2.census.gov/faces/nav/jsf/pages/searchresults.xhtml</w:t>
        </w:r>
      </w:hyperlink>
      <w:r w:rsidRPr="009A265A">
        <w:rPr>
          <w:rFonts w:cstheme="minorHAnsi"/>
        </w:rPr>
        <w:t xml:space="preserve"> </w:t>
      </w:r>
    </w:p>
    <w:p w:rsidR="00E36379" w:rsidRDefault="00E36379" w:rsidP="00B812FD">
      <w:pPr>
        <w:pStyle w:val="FootnoteText"/>
      </w:pPr>
    </w:p>
  </w:footnote>
  <w:footnote w:id="3">
    <w:p w:rsidR="00E36379" w:rsidRPr="00D707D1" w:rsidRDefault="00E36379" w:rsidP="00FC681B">
      <w:pPr>
        <w:pStyle w:val="FootnoteText"/>
        <w:rPr>
          <w:rFonts w:ascii="Arial" w:hAnsi="Arial" w:cs="Arial"/>
        </w:rPr>
      </w:pPr>
      <w:r>
        <w:rPr>
          <w:rStyle w:val="FootnoteReference"/>
        </w:rPr>
        <w:footnoteRef/>
      </w:r>
      <w:r>
        <w:t xml:space="preserve"> </w:t>
      </w:r>
      <w:r w:rsidRPr="00D707D1">
        <w:rPr>
          <w:rFonts w:ascii="Arial" w:hAnsi="Arial" w:cs="Arial"/>
          <w:sz w:val="18"/>
          <w:szCs w:val="18"/>
        </w:rPr>
        <w:t xml:space="preserve">County data by race is available at the WisDOT website </w:t>
      </w:r>
      <w:hyperlink r:id="rId3" w:history="1">
        <w:r w:rsidRPr="00D707D1">
          <w:rPr>
            <w:rStyle w:val="Hyperlink"/>
            <w:rFonts w:ascii="Arial" w:hAnsi="Arial" w:cs="Arial"/>
            <w:sz w:val="18"/>
            <w:szCs w:val="18"/>
          </w:rPr>
          <w:t>http://www.dot.wisconsin.gov/localgov/transit/title6.htm</w:t>
        </w:r>
      </w:hyperlink>
      <w:r w:rsidRPr="00D707D1">
        <w:rPr>
          <w:rFonts w:ascii="Arial" w:hAnsi="Arial" w:cs="Arial"/>
          <w:sz w:val="18"/>
          <w:szCs w:val="18"/>
        </w:rPr>
        <w:t xml:space="preserve"> or the US Censure Bureau American Fact Finder website </w:t>
      </w:r>
      <w:hyperlink r:id="rId4" w:history="1">
        <w:r w:rsidRPr="00D707D1">
          <w:rPr>
            <w:rStyle w:val="Hyperlink"/>
            <w:rFonts w:ascii="Arial" w:hAnsi="Arial" w:cs="Arial"/>
            <w:sz w:val="18"/>
            <w:szCs w:val="18"/>
          </w:rPr>
          <w:t>http://factfinder.census.gov/faces/nav/jsf/pages/index.xhtml</w:t>
        </w:r>
      </w:hyperlink>
      <w:r w:rsidRPr="00D707D1">
        <w:rPr>
          <w:rFonts w:ascii="Arial" w:hAnsi="Arial" w:cs="Arial"/>
        </w:rPr>
        <w:t xml:space="preserve"> </w:t>
      </w:r>
    </w:p>
    <w:p w:rsidR="00E36379" w:rsidRDefault="00E3637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92996"/>
    <w:multiLevelType w:val="hybridMultilevel"/>
    <w:tmpl w:val="60308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20"/>
  </w:num>
  <w:num w:numId="5">
    <w:abstractNumId w:val="13"/>
  </w:num>
  <w:num w:numId="6">
    <w:abstractNumId w:val="9"/>
  </w:num>
  <w:num w:numId="7">
    <w:abstractNumId w:val="5"/>
  </w:num>
  <w:num w:numId="8">
    <w:abstractNumId w:val="4"/>
  </w:num>
  <w:num w:numId="9">
    <w:abstractNumId w:val="11"/>
  </w:num>
  <w:num w:numId="10">
    <w:abstractNumId w:val="21"/>
  </w:num>
  <w:num w:numId="11">
    <w:abstractNumId w:val="16"/>
  </w:num>
  <w:num w:numId="12">
    <w:abstractNumId w:val="10"/>
  </w:num>
  <w:num w:numId="13">
    <w:abstractNumId w:val="0"/>
  </w:num>
  <w:num w:numId="14">
    <w:abstractNumId w:val="18"/>
  </w:num>
  <w:num w:numId="15">
    <w:abstractNumId w:val="3"/>
  </w:num>
  <w:num w:numId="16">
    <w:abstractNumId w:val="15"/>
  </w:num>
  <w:num w:numId="17">
    <w:abstractNumId w:val="17"/>
  </w:num>
  <w:num w:numId="18">
    <w:abstractNumId w:val="12"/>
  </w:num>
  <w:num w:numId="19">
    <w:abstractNumId w:val="7"/>
  </w:num>
  <w:num w:numId="20">
    <w:abstractNumId w:val="22"/>
  </w:num>
  <w:num w:numId="21">
    <w:abstractNumId w:val="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06"/>
    <w:rsid w:val="00010771"/>
    <w:rsid w:val="00034D8B"/>
    <w:rsid w:val="00044794"/>
    <w:rsid w:val="000461E7"/>
    <w:rsid w:val="00046E32"/>
    <w:rsid w:val="0007105E"/>
    <w:rsid w:val="00074618"/>
    <w:rsid w:val="00076661"/>
    <w:rsid w:val="00080B1E"/>
    <w:rsid w:val="0008317D"/>
    <w:rsid w:val="0008772D"/>
    <w:rsid w:val="000D33D5"/>
    <w:rsid w:val="000E2FA1"/>
    <w:rsid w:val="00104641"/>
    <w:rsid w:val="001069D0"/>
    <w:rsid w:val="0010721E"/>
    <w:rsid w:val="001128E2"/>
    <w:rsid w:val="00122FFE"/>
    <w:rsid w:val="00126BBC"/>
    <w:rsid w:val="001A4347"/>
    <w:rsid w:val="001B4731"/>
    <w:rsid w:val="001B7032"/>
    <w:rsid w:val="001D31B8"/>
    <w:rsid w:val="001D3904"/>
    <w:rsid w:val="001E0D68"/>
    <w:rsid w:val="001E1B9C"/>
    <w:rsid w:val="001F2023"/>
    <w:rsid w:val="001F70F9"/>
    <w:rsid w:val="00205A16"/>
    <w:rsid w:val="002102B2"/>
    <w:rsid w:val="002104B3"/>
    <w:rsid w:val="00222A6C"/>
    <w:rsid w:val="00231542"/>
    <w:rsid w:val="002553EB"/>
    <w:rsid w:val="00287482"/>
    <w:rsid w:val="00291479"/>
    <w:rsid w:val="002A0F14"/>
    <w:rsid w:val="002A3CCE"/>
    <w:rsid w:val="002E2BE1"/>
    <w:rsid w:val="002F6AB3"/>
    <w:rsid w:val="002F76D3"/>
    <w:rsid w:val="0032244E"/>
    <w:rsid w:val="00331F5B"/>
    <w:rsid w:val="00335A70"/>
    <w:rsid w:val="00347C8F"/>
    <w:rsid w:val="00372F55"/>
    <w:rsid w:val="00387B38"/>
    <w:rsid w:val="003C1B4E"/>
    <w:rsid w:val="003D5807"/>
    <w:rsid w:val="003D6689"/>
    <w:rsid w:val="0040095F"/>
    <w:rsid w:val="00447FDF"/>
    <w:rsid w:val="00450FD8"/>
    <w:rsid w:val="00454021"/>
    <w:rsid w:val="004542D7"/>
    <w:rsid w:val="004745E5"/>
    <w:rsid w:val="00485371"/>
    <w:rsid w:val="00486BD2"/>
    <w:rsid w:val="00495572"/>
    <w:rsid w:val="00495A02"/>
    <w:rsid w:val="004A2B19"/>
    <w:rsid w:val="004B1E5E"/>
    <w:rsid w:val="004C19A5"/>
    <w:rsid w:val="004C20B6"/>
    <w:rsid w:val="004C230A"/>
    <w:rsid w:val="004D7C31"/>
    <w:rsid w:val="004E1517"/>
    <w:rsid w:val="00503819"/>
    <w:rsid w:val="00505EED"/>
    <w:rsid w:val="00514041"/>
    <w:rsid w:val="00560FB2"/>
    <w:rsid w:val="005820A4"/>
    <w:rsid w:val="005B10EA"/>
    <w:rsid w:val="005C31C3"/>
    <w:rsid w:val="005D45E1"/>
    <w:rsid w:val="0060051E"/>
    <w:rsid w:val="00605640"/>
    <w:rsid w:val="00615054"/>
    <w:rsid w:val="006242AC"/>
    <w:rsid w:val="00630599"/>
    <w:rsid w:val="006437A7"/>
    <w:rsid w:val="00680BE6"/>
    <w:rsid w:val="0068505B"/>
    <w:rsid w:val="00687A2C"/>
    <w:rsid w:val="006A1BAF"/>
    <w:rsid w:val="006A3CDE"/>
    <w:rsid w:val="006A44EF"/>
    <w:rsid w:val="006B13F0"/>
    <w:rsid w:val="006F5EA5"/>
    <w:rsid w:val="00717344"/>
    <w:rsid w:val="00723878"/>
    <w:rsid w:val="00751E7D"/>
    <w:rsid w:val="0075234E"/>
    <w:rsid w:val="00756C18"/>
    <w:rsid w:val="007A101F"/>
    <w:rsid w:val="007A39F4"/>
    <w:rsid w:val="007C6A84"/>
    <w:rsid w:val="007D13E0"/>
    <w:rsid w:val="007D1EE1"/>
    <w:rsid w:val="007D6DB4"/>
    <w:rsid w:val="007F48D2"/>
    <w:rsid w:val="0081390A"/>
    <w:rsid w:val="008175E6"/>
    <w:rsid w:val="00834208"/>
    <w:rsid w:val="008657B5"/>
    <w:rsid w:val="00885F7B"/>
    <w:rsid w:val="00893535"/>
    <w:rsid w:val="00897D0E"/>
    <w:rsid w:val="008E1C11"/>
    <w:rsid w:val="00914AB6"/>
    <w:rsid w:val="00927A14"/>
    <w:rsid w:val="009308F2"/>
    <w:rsid w:val="009359D4"/>
    <w:rsid w:val="00961F11"/>
    <w:rsid w:val="00974DF5"/>
    <w:rsid w:val="009907DC"/>
    <w:rsid w:val="00993F49"/>
    <w:rsid w:val="009A16DF"/>
    <w:rsid w:val="009B1B96"/>
    <w:rsid w:val="009D715C"/>
    <w:rsid w:val="00A07E0C"/>
    <w:rsid w:val="00A16006"/>
    <w:rsid w:val="00A23C3A"/>
    <w:rsid w:val="00A2517C"/>
    <w:rsid w:val="00A620E8"/>
    <w:rsid w:val="00A6216E"/>
    <w:rsid w:val="00A75D5A"/>
    <w:rsid w:val="00A82F78"/>
    <w:rsid w:val="00A90438"/>
    <w:rsid w:val="00AA5CCB"/>
    <w:rsid w:val="00AA7CE4"/>
    <w:rsid w:val="00AD4B43"/>
    <w:rsid w:val="00AF5AC3"/>
    <w:rsid w:val="00B23BFA"/>
    <w:rsid w:val="00B31A87"/>
    <w:rsid w:val="00B32544"/>
    <w:rsid w:val="00B427C2"/>
    <w:rsid w:val="00B812FD"/>
    <w:rsid w:val="00B9009A"/>
    <w:rsid w:val="00B93E79"/>
    <w:rsid w:val="00BA2B5D"/>
    <w:rsid w:val="00BA5BC0"/>
    <w:rsid w:val="00BA7D63"/>
    <w:rsid w:val="00BB5A3B"/>
    <w:rsid w:val="00BB6B41"/>
    <w:rsid w:val="00BF664C"/>
    <w:rsid w:val="00BF7A00"/>
    <w:rsid w:val="00C029DC"/>
    <w:rsid w:val="00C17346"/>
    <w:rsid w:val="00C35538"/>
    <w:rsid w:val="00C7645B"/>
    <w:rsid w:val="00CA1860"/>
    <w:rsid w:val="00CB14DA"/>
    <w:rsid w:val="00CE7952"/>
    <w:rsid w:val="00D0174F"/>
    <w:rsid w:val="00D365A6"/>
    <w:rsid w:val="00D47796"/>
    <w:rsid w:val="00D557CD"/>
    <w:rsid w:val="00D708BB"/>
    <w:rsid w:val="00D75E72"/>
    <w:rsid w:val="00DD0F8D"/>
    <w:rsid w:val="00DD7F1F"/>
    <w:rsid w:val="00DE3716"/>
    <w:rsid w:val="00DE402F"/>
    <w:rsid w:val="00E35122"/>
    <w:rsid w:val="00E36379"/>
    <w:rsid w:val="00E66C7A"/>
    <w:rsid w:val="00E81C5E"/>
    <w:rsid w:val="00E87960"/>
    <w:rsid w:val="00EC676A"/>
    <w:rsid w:val="00EF7226"/>
    <w:rsid w:val="00F0395D"/>
    <w:rsid w:val="00F10F22"/>
    <w:rsid w:val="00F11611"/>
    <w:rsid w:val="00F24B41"/>
    <w:rsid w:val="00F335A9"/>
    <w:rsid w:val="00F33672"/>
    <w:rsid w:val="00F55696"/>
    <w:rsid w:val="00F64CDB"/>
    <w:rsid w:val="00F71F0E"/>
    <w:rsid w:val="00F740E6"/>
    <w:rsid w:val="00F82272"/>
    <w:rsid w:val="00F90A82"/>
    <w:rsid w:val="00F93AB8"/>
    <w:rsid w:val="00F95846"/>
    <w:rsid w:val="00FA4F25"/>
    <w:rsid w:val="00FC681B"/>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semiHidden/>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semiHidden/>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wisconsin.gov/localgov/docs/title6-lep.pdf" TargetMode="External"/><Relationship Id="rId13" Type="http://schemas.openxmlformats.org/officeDocument/2006/relationships/oleObject" Target="embeddings/oleObject2.bin"/><Relationship Id="rId18" Type="http://schemas.openxmlformats.org/officeDocument/2006/relationships/hyperlink" Target="http://www.wisconsinrelay.com/featu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wisconsinrelay.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p.gov/ISpeakCards2004.pdf"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factfinder.census.gov/faces/nav/jsf/pages/index.xhtml"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t.wisconsin.gov/localgov/transit/title6.htm" TargetMode="External"/><Relationship Id="rId2" Type="http://schemas.openxmlformats.org/officeDocument/2006/relationships/hyperlink" Target="http://factfinder2.census.gov/faces/nav/jsf/pages/searchresults.xhtml" TargetMode="External"/><Relationship Id="rId1" Type="http://schemas.openxmlformats.org/officeDocument/2006/relationships/hyperlink" Target="https://www.transportation.gov/civil-rights/civil-rights-awareness-enforcement/dots-lep-guidance" TargetMode="External"/><Relationship Id="rId4" Type="http://schemas.openxmlformats.org/officeDocument/2006/relationships/hyperlink" Target="http://factfinder.census.gov/faces/nav/jsf/page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2E7B4-00C9-4188-919B-39DE423D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Holly Keenan - Making the Ride Happen</cp:lastModifiedBy>
  <cp:revision>2</cp:revision>
  <cp:lastPrinted>2017-09-28T16:31:00Z</cp:lastPrinted>
  <dcterms:created xsi:type="dcterms:W3CDTF">2019-05-08T20:03:00Z</dcterms:created>
  <dcterms:modified xsi:type="dcterms:W3CDTF">2019-05-08T20:03:00Z</dcterms:modified>
</cp:coreProperties>
</file>